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0F7" w:rsidRDefault="00E010F7">
      <w:pPr>
        <w:pStyle w:val="Standard"/>
        <w:rPr>
          <w:rFonts w:ascii="Calibri" w:hAnsi="Calibri"/>
          <w:sz w:val="28"/>
          <w:szCs w:val="28"/>
        </w:rPr>
      </w:pPr>
    </w:p>
    <w:p w:rsidR="00E010F7" w:rsidRDefault="00E010F7">
      <w:pPr>
        <w:pStyle w:val="Standard"/>
        <w:rPr>
          <w:rFonts w:ascii="Calibri" w:hAnsi="Calibri"/>
          <w:sz w:val="28"/>
          <w:szCs w:val="28"/>
        </w:rPr>
      </w:pPr>
    </w:p>
    <w:p w:rsidR="00E010F7" w:rsidRDefault="00057E12">
      <w:pPr>
        <w:pStyle w:val="Standard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                             Chojnice 27.02.2025 r.</w:t>
      </w:r>
    </w:p>
    <w:p w:rsidR="00E010F7" w:rsidRDefault="00E010F7">
      <w:pPr>
        <w:pStyle w:val="Standard"/>
        <w:rPr>
          <w:rFonts w:ascii="Calibri" w:hAnsi="Calibri"/>
          <w:sz w:val="28"/>
          <w:szCs w:val="28"/>
        </w:rPr>
      </w:pPr>
    </w:p>
    <w:p w:rsidR="00E010F7" w:rsidRDefault="00E010F7">
      <w:pPr>
        <w:pStyle w:val="Standard"/>
        <w:rPr>
          <w:rFonts w:ascii="Calibri" w:hAnsi="Calibri"/>
          <w:sz w:val="28"/>
          <w:szCs w:val="28"/>
        </w:rPr>
      </w:pPr>
    </w:p>
    <w:p w:rsidR="00E010F7" w:rsidRDefault="00E010F7">
      <w:pPr>
        <w:pStyle w:val="Standard"/>
        <w:rPr>
          <w:rFonts w:ascii="Calibri" w:hAnsi="Calibri"/>
          <w:sz w:val="28"/>
          <w:szCs w:val="28"/>
        </w:rPr>
      </w:pPr>
    </w:p>
    <w:p w:rsidR="00E010F7" w:rsidRDefault="00E010F7">
      <w:pPr>
        <w:pStyle w:val="Standard"/>
        <w:rPr>
          <w:rFonts w:ascii="Calibri" w:hAnsi="Calibri"/>
          <w:sz w:val="28"/>
          <w:szCs w:val="28"/>
        </w:rPr>
      </w:pP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                                                                                  Rada Gminy w Chojnicach                                               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Na podstawie art. 18 ust. 2 </w:t>
      </w:r>
      <w:proofErr w:type="spellStart"/>
      <w:r>
        <w:rPr>
          <w:rFonts w:ascii="Calibri" w:hAnsi="Calibri"/>
          <w:sz w:val="28"/>
          <w:szCs w:val="28"/>
        </w:rPr>
        <w:t>pkt</w:t>
      </w:r>
      <w:proofErr w:type="spellEnd"/>
      <w:r>
        <w:rPr>
          <w:rFonts w:ascii="Calibri" w:hAnsi="Calibri"/>
          <w:sz w:val="28"/>
          <w:szCs w:val="28"/>
        </w:rPr>
        <w:t xml:space="preserve"> 15 ustawy z dnia 8 marca 1990 r. o samorządzie                            gminnym (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>t.j</w:t>
      </w:r>
      <w:proofErr w:type="spellEnd"/>
      <w:r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 xml:space="preserve">.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>Dz.U</w:t>
      </w:r>
      <w:proofErr w:type="spellEnd"/>
      <w:r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 xml:space="preserve">. z 2023 r., poz. 40 z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>późn</w:t>
      </w:r>
      <w:proofErr w:type="spellEnd"/>
      <w:r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 xml:space="preserve">. zm.), 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>art</w:t>
      </w:r>
      <w:proofErr w:type="spellEnd"/>
      <w:r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 xml:space="preserve"> 4¹ ust. 2b ustawy z dnia 26 października 1982 r. o wychowaniu w trzeźwości i przeciwdziałaniu alkoholizmowi (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>t.j</w:t>
      </w:r>
      <w:proofErr w:type="spellEnd"/>
      <w:r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 xml:space="preserve">.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>Dz.U</w:t>
      </w:r>
      <w:proofErr w:type="spellEnd"/>
      <w:r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 xml:space="preserve">. z 2023 r., poz. 2151 z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>późn</w:t>
      </w:r>
      <w:proofErr w:type="spellEnd"/>
      <w:r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>. zm.)</w:t>
      </w:r>
      <w:r>
        <w:rPr>
          <w:rFonts w:ascii="Calibri" w:hAnsi="Calibri"/>
          <w:sz w:val="28"/>
          <w:szCs w:val="28"/>
        </w:rPr>
        <w:t xml:space="preserve"> oraz </w:t>
      </w:r>
      <w:r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§ 1 Uchwały Nr L/824/2023 Rady Gminy  w Chojnicach z dnia 29.12.2023 r. w sprawie przyjęcia “Gminnego programu profilaktyki i rozwiązywania problemów alkoholowych oraz przeciwdziałania narkomanii do realizacji na terenie Gminy Chojnice w 2024 r.”  w załączeniu przedkładam raport z wykonania i efektów realizacji "Gminnego programu profilaktyki i rozwiązywania problemów alkoholowych oraz przeciwdziałania narkomanii realizowanego na terenie Gminy Chojnice w 2024 roku".  </w:t>
      </w:r>
    </w:p>
    <w:p w:rsidR="00E010F7" w:rsidRDefault="00057E12">
      <w:pPr>
        <w:pStyle w:val="Standard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Raport sporządził: Pełnomocnik Wójta ds. Profilaktyki i Rozwiązywania Problemów Alkoholowych Adam Modrzejewski</w:t>
      </w:r>
    </w:p>
    <w:p w:rsidR="00E010F7" w:rsidRDefault="00E010F7">
      <w:pPr>
        <w:pStyle w:val="Standard"/>
        <w:rPr>
          <w:rFonts w:ascii="Calibri" w:hAnsi="Calibri"/>
        </w:rPr>
      </w:pPr>
    </w:p>
    <w:p w:rsidR="00E010F7" w:rsidRDefault="00E010F7">
      <w:pPr>
        <w:pStyle w:val="Standard"/>
        <w:jc w:val="both"/>
        <w:rPr>
          <w:rFonts w:ascii="Calibri" w:hAnsi="Calibri"/>
          <w:sz w:val="28"/>
        </w:rPr>
      </w:pPr>
    </w:p>
    <w:p w:rsidR="00E010F7" w:rsidRDefault="00E010F7">
      <w:pPr>
        <w:pStyle w:val="Standard"/>
        <w:jc w:val="both"/>
        <w:rPr>
          <w:rFonts w:ascii="Calibri" w:hAnsi="Calibri"/>
          <w:sz w:val="28"/>
        </w:rPr>
      </w:pPr>
    </w:p>
    <w:p w:rsidR="00E010F7" w:rsidRDefault="00057E12">
      <w:pPr>
        <w:pStyle w:val="Standard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Załącznik:</w:t>
      </w:r>
    </w:p>
    <w:p w:rsidR="00E010F7" w:rsidRDefault="00057E12">
      <w:pPr>
        <w:pStyle w:val="Standard"/>
        <w:numPr>
          <w:ilvl w:val="0"/>
          <w:numId w:val="13"/>
        </w:num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Raport z wykonania i efektów realizacji "Gminnego programu profilaktyki i rozwiązywania problemów alkoholowych oraz przeciwdziałania narkomanii realizowanego na terenie Gminy Chojnice w 2024 roku".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E010F7">
      <w:pPr>
        <w:pStyle w:val="Standard"/>
        <w:jc w:val="both"/>
        <w:rPr>
          <w:rFonts w:ascii="Calibri" w:hAnsi="Calibri"/>
          <w:sz w:val="28"/>
        </w:rPr>
      </w:pPr>
    </w:p>
    <w:p w:rsidR="00E010F7" w:rsidRDefault="00057E12">
      <w:pPr>
        <w:pStyle w:val="Standard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                                                                                              Z poważaniem</w:t>
      </w:r>
    </w:p>
    <w:p w:rsidR="00E010F7" w:rsidRDefault="00E010F7">
      <w:pPr>
        <w:pStyle w:val="Standard"/>
        <w:jc w:val="both"/>
        <w:rPr>
          <w:rFonts w:ascii="Calibri" w:hAnsi="Calibri"/>
          <w:sz w:val="28"/>
        </w:rPr>
      </w:pPr>
    </w:p>
    <w:p w:rsidR="00E010F7" w:rsidRDefault="00057E12">
      <w:pPr>
        <w:pStyle w:val="Standard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                                                                           Pełnomocnik Wójta ds. Profilaktyki</w:t>
      </w:r>
    </w:p>
    <w:p w:rsidR="00E010F7" w:rsidRDefault="00057E12">
      <w:pPr>
        <w:pStyle w:val="Standard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                                                                    i Rozwiązywania Problemów Alkoholowych</w:t>
      </w:r>
    </w:p>
    <w:p w:rsidR="00E010F7" w:rsidRDefault="00057E12">
      <w:pPr>
        <w:pStyle w:val="Standard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                                                                                        Adam Modrzejewski</w:t>
      </w:r>
    </w:p>
    <w:p w:rsidR="00E010F7" w:rsidRDefault="00E010F7">
      <w:pPr>
        <w:pStyle w:val="Standard"/>
        <w:jc w:val="both"/>
        <w:rPr>
          <w:rFonts w:ascii="Calibri" w:hAnsi="Calibri"/>
          <w:sz w:val="28"/>
        </w:rPr>
      </w:pPr>
    </w:p>
    <w:p w:rsidR="00E010F7" w:rsidRDefault="00057E12">
      <w:pPr>
        <w:pStyle w:val="Standard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                                                                                                      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                                                                                            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lastRenderedPageBreak/>
        <w:t xml:space="preserve">                                                                     </w:t>
      </w:r>
      <w:r>
        <w:rPr>
          <w:rFonts w:ascii="Calibri" w:hAnsi="Calibri"/>
          <w:b/>
          <w:sz w:val="28"/>
        </w:rPr>
        <w:t xml:space="preserve">    </w:t>
      </w:r>
    </w:p>
    <w:p w:rsidR="00E010F7" w:rsidRDefault="00057E12">
      <w:pPr>
        <w:pStyle w:val="Standard"/>
        <w:spacing w:line="36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RAPORT Z WYKONANIA I EFEKTÓW REALIZACJI  GMINNEGO PROGRAMU PROFILAKTYKI I ROZWIĄZYWANIA PROBLEMÓW ALKOHOLOWYCH ORAZ PRZECIWDZIAŁANIA NARKOMANII  </w:t>
      </w:r>
    </w:p>
    <w:p w:rsidR="00E010F7" w:rsidRDefault="00057E12">
      <w:pPr>
        <w:pStyle w:val="Standard"/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  <w:b/>
          <w:sz w:val="28"/>
          <w:szCs w:val="28"/>
        </w:rPr>
        <w:t xml:space="preserve">REALIZOWANEGO NA  TERENIE  GMINY  CHOJNICE  W  2024 ROKU.     </w:t>
      </w:r>
      <w:r>
        <w:rPr>
          <w:rFonts w:ascii="Calibri" w:hAnsi="Calibri"/>
          <w:sz w:val="28"/>
          <w:szCs w:val="28"/>
        </w:rPr>
        <w:t xml:space="preserve">                                                         </w:t>
      </w:r>
      <w:r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 </w:t>
      </w:r>
    </w:p>
    <w:p w:rsidR="00E010F7" w:rsidRDefault="00E010F7">
      <w:pPr>
        <w:pStyle w:val="Standard"/>
        <w:spacing w:line="100" w:lineRule="atLeast"/>
        <w:jc w:val="center"/>
        <w:rPr>
          <w:rFonts w:ascii="Calibri" w:hAnsi="Calibri"/>
          <w:sz w:val="28"/>
          <w:szCs w:val="28"/>
        </w:rPr>
      </w:pPr>
    </w:p>
    <w:p w:rsidR="00E010F7" w:rsidRDefault="00057E12">
      <w:pPr>
        <w:pStyle w:val="Standard"/>
        <w:spacing w:line="100" w:lineRule="atLeast"/>
        <w:jc w:val="both"/>
        <w:rPr>
          <w:rFonts w:ascii="Calibri" w:hAnsi="Calibri"/>
        </w:rPr>
      </w:pPr>
      <w:r>
        <w:rPr>
          <w:rFonts w:ascii="Calibri" w:hAnsi="Calibri"/>
          <w:sz w:val="28"/>
          <w:szCs w:val="28"/>
        </w:rPr>
        <w:t>W ramach Gminnego Programu Profilaktyki i Rozwiązywania Problemów Alkoholowych oraz Przeciwdziałania Narkomani realizowanego na terenie  Gminy  Chojnice  w  2024  roku   zrealizowano   siedem   podstawowych celów głównych. Wpływy  z opłat za handel napojami alkoholowymi w 2024 roku wyniosły 496.507,78 złotych. Środki pozostałe z 2023 r. przeniesione na rok 2024 – 470.982,65 złotych.  Na realizację programu przeznaczono 480.780,85 złotych.</w:t>
      </w:r>
    </w:p>
    <w:p w:rsidR="00E010F7" w:rsidRDefault="00E010F7">
      <w:pPr>
        <w:pStyle w:val="Standard"/>
        <w:spacing w:line="100" w:lineRule="atLeast"/>
        <w:jc w:val="both"/>
        <w:rPr>
          <w:rFonts w:ascii="Calibri" w:hAnsi="Calibri"/>
          <w:sz w:val="28"/>
          <w:szCs w:val="28"/>
        </w:rPr>
      </w:pPr>
    </w:p>
    <w:p w:rsidR="00E010F7" w:rsidRDefault="00057E12">
      <w:pPr>
        <w:pStyle w:val="Standard"/>
        <w:spacing w:line="100" w:lineRule="atLeast"/>
        <w:rPr>
          <w:rFonts w:ascii="Calibri" w:hAnsi="Calibri"/>
        </w:rPr>
      </w:pPr>
      <w:r>
        <w:rPr>
          <w:rFonts w:ascii="Calibri" w:hAnsi="Calibri"/>
          <w:b/>
          <w:bCs/>
          <w:sz w:val="28"/>
          <w:u w:val="single"/>
        </w:rPr>
        <w:t>Cel główny nr I</w:t>
      </w:r>
      <w:r>
        <w:rPr>
          <w:rFonts w:ascii="Calibri" w:hAnsi="Calibri"/>
          <w:sz w:val="28"/>
          <w:u w:val="single"/>
        </w:rPr>
        <w:t xml:space="preserve">: Motywowanie osób uzależnionych, </w:t>
      </w:r>
      <w:proofErr w:type="spellStart"/>
      <w:r>
        <w:rPr>
          <w:rFonts w:ascii="Calibri" w:hAnsi="Calibri"/>
          <w:sz w:val="28"/>
          <w:u w:val="single"/>
        </w:rPr>
        <w:t>współuzależnionych</w:t>
      </w:r>
      <w:proofErr w:type="spellEnd"/>
      <w:r>
        <w:rPr>
          <w:rFonts w:ascii="Calibri" w:hAnsi="Calibri"/>
          <w:sz w:val="28"/>
          <w:u w:val="single"/>
        </w:rPr>
        <w:t xml:space="preserve"> i zagrożonych uzależnieniem do korzystania z pomocy specjalistycznych poradni  w 2024 r. – wydatkowana na 4 zadania szczegółowe kwota – 71.308,61 złotych.</w:t>
      </w:r>
    </w:p>
    <w:p w:rsidR="00E010F7" w:rsidRDefault="00E010F7">
      <w:pPr>
        <w:pStyle w:val="Standard"/>
        <w:ind w:left="360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b/>
          <w:bCs/>
          <w:sz w:val="28"/>
          <w:u w:val="single"/>
        </w:rPr>
      </w:pPr>
      <w:r>
        <w:rPr>
          <w:rFonts w:ascii="Calibri" w:hAnsi="Calibri"/>
          <w:b/>
          <w:bCs/>
          <w:sz w:val="28"/>
          <w:u w:val="single"/>
        </w:rPr>
        <w:t>Zrealizowane zadanie nr I.1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I.1.Współpraca z poradniami odwykowymi na terenie miasta Chojnice.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I.1. Efekty realizacji zadania: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I.1.1. Dane z poradni odwykowych o ilości osób korzystających z terenu Gminy Chojnice: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tbl>
      <w:tblPr>
        <w:tblW w:w="9639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12"/>
        <w:gridCol w:w="1677"/>
        <w:gridCol w:w="1535"/>
        <w:gridCol w:w="1675"/>
        <w:gridCol w:w="1540"/>
      </w:tblGrid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             2024 rok</w:t>
            </w:r>
          </w:p>
        </w:tc>
        <w:tc>
          <w:tcPr>
            <w:tcW w:w="3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        Ilość pacjentów,</w:t>
            </w:r>
          </w:p>
          <w:p w:rsidR="00E010F7" w:rsidRDefault="00057E12">
            <w:pPr>
              <w:pStyle w:val="Standard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   którzy podjęli leczenie</w:t>
            </w:r>
          </w:p>
        </w:tc>
        <w:tc>
          <w:tcPr>
            <w:tcW w:w="3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       Ilość pacjentów,</w:t>
            </w:r>
          </w:p>
          <w:p w:rsidR="00E010F7" w:rsidRDefault="00057E12">
            <w:pPr>
              <w:pStyle w:val="Standard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którzy ukończyli leczenie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b/>
                <w:bCs/>
                <w:sz w:val="28"/>
              </w:rPr>
            </w:pPr>
            <w:r>
              <w:rPr>
                <w:rFonts w:ascii="Calibri" w:hAnsi="Calibri"/>
                <w:b/>
                <w:bCs/>
                <w:sz w:val="28"/>
              </w:rPr>
              <w:t>Osoby uzależnione: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 Mężczyźni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  Kobiety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 Mężczyźni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  Kobiety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Poradnia „OPUS”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Brak danych</w:t>
            </w:r>
          </w:p>
        </w:tc>
        <w:tc>
          <w:tcPr>
            <w:tcW w:w="1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Brak danych</w:t>
            </w:r>
          </w:p>
        </w:tc>
        <w:tc>
          <w:tcPr>
            <w:tcW w:w="1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Brak danych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Brak danych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Poradnia 'PROMEDICA”</w:t>
            </w:r>
          </w:p>
        </w:tc>
        <w:tc>
          <w:tcPr>
            <w:tcW w:w="16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38</w:t>
            </w:r>
          </w:p>
        </w:tc>
        <w:tc>
          <w:tcPr>
            <w:tcW w:w="1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13</w:t>
            </w:r>
          </w:p>
        </w:tc>
        <w:tc>
          <w:tcPr>
            <w:tcW w:w="1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13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5</w:t>
            </w:r>
          </w:p>
        </w:tc>
      </w:tr>
    </w:tbl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E010F7">
      <w:pPr>
        <w:pStyle w:val="Standard"/>
        <w:rPr>
          <w:rFonts w:ascii="Calibri" w:hAnsi="Calibri"/>
          <w:sz w:val="28"/>
        </w:rPr>
      </w:pPr>
    </w:p>
    <w:tbl>
      <w:tblPr>
        <w:tblW w:w="9639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86"/>
        <w:gridCol w:w="1603"/>
        <w:gridCol w:w="1535"/>
        <w:gridCol w:w="1675"/>
        <w:gridCol w:w="1540"/>
      </w:tblGrid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             2024 rok</w:t>
            </w: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        Ilość pacjentów,</w:t>
            </w:r>
          </w:p>
          <w:p w:rsidR="00E010F7" w:rsidRDefault="00057E12">
            <w:pPr>
              <w:pStyle w:val="Standard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   którzy podjęli leczenie</w:t>
            </w:r>
          </w:p>
        </w:tc>
        <w:tc>
          <w:tcPr>
            <w:tcW w:w="3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       Ilość pacjentów,</w:t>
            </w:r>
          </w:p>
          <w:p w:rsidR="00E010F7" w:rsidRDefault="00057E12">
            <w:pPr>
              <w:pStyle w:val="Standard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którzy ukończyli leczenie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b/>
                <w:bCs/>
                <w:sz w:val="28"/>
              </w:rPr>
            </w:pPr>
            <w:r>
              <w:rPr>
                <w:rFonts w:ascii="Calibri" w:hAnsi="Calibri"/>
                <w:b/>
                <w:bCs/>
                <w:sz w:val="28"/>
              </w:rPr>
              <w:t xml:space="preserve">Osoby </w:t>
            </w:r>
            <w:proofErr w:type="spellStart"/>
            <w:r>
              <w:rPr>
                <w:rFonts w:ascii="Calibri" w:hAnsi="Calibri"/>
                <w:b/>
                <w:bCs/>
                <w:sz w:val="28"/>
              </w:rPr>
              <w:t>współuzależnione</w:t>
            </w:r>
            <w:proofErr w:type="spellEnd"/>
            <w:r>
              <w:rPr>
                <w:rFonts w:ascii="Calibri" w:hAnsi="Calibri"/>
                <w:b/>
                <w:bCs/>
                <w:sz w:val="28"/>
              </w:rPr>
              <w:t>: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 Mężczyźni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  Kobiety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 Mężczyźni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  Kobiety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Poradnia „OPUS”</w:t>
            </w:r>
          </w:p>
        </w:tc>
        <w:tc>
          <w:tcPr>
            <w:tcW w:w="16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Brak danych</w:t>
            </w:r>
          </w:p>
        </w:tc>
        <w:tc>
          <w:tcPr>
            <w:tcW w:w="1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Brak danych</w:t>
            </w:r>
          </w:p>
        </w:tc>
        <w:tc>
          <w:tcPr>
            <w:tcW w:w="1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Brak danych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Brak danych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Poradnia 'PROMEDICA”</w:t>
            </w:r>
          </w:p>
        </w:tc>
        <w:tc>
          <w:tcPr>
            <w:tcW w:w="16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</w:t>
            </w:r>
          </w:p>
        </w:tc>
        <w:tc>
          <w:tcPr>
            <w:tcW w:w="1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6</w:t>
            </w:r>
          </w:p>
        </w:tc>
        <w:tc>
          <w:tcPr>
            <w:tcW w:w="1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3</w:t>
            </w:r>
          </w:p>
        </w:tc>
      </w:tr>
    </w:tbl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E010F7">
      <w:pPr>
        <w:pStyle w:val="Standard"/>
        <w:rPr>
          <w:rFonts w:ascii="Calibri" w:hAnsi="Calibri"/>
          <w:sz w:val="28"/>
        </w:rPr>
      </w:pPr>
    </w:p>
    <w:tbl>
      <w:tblPr>
        <w:tblW w:w="9639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86"/>
        <w:gridCol w:w="1603"/>
        <w:gridCol w:w="1535"/>
        <w:gridCol w:w="1675"/>
        <w:gridCol w:w="1540"/>
      </w:tblGrid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             2024 rok</w:t>
            </w:r>
          </w:p>
        </w:tc>
        <w:tc>
          <w:tcPr>
            <w:tcW w:w="3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        Ilość pacjentów,</w:t>
            </w:r>
          </w:p>
          <w:p w:rsidR="00E010F7" w:rsidRDefault="00057E12">
            <w:pPr>
              <w:pStyle w:val="Standard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   którzy podjęli leczenie</w:t>
            </w:r>
          </w:p>
        </w:tc>
        <w:tc>
          <w:tcPr>
            <w:tcW w:w="3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       Ilość pacjentów,</w:t>
            </w:r>
          </w:p>
          <w:p w:rsidR="00E010F7" w:rsidRDefault="00057E12">
            <w:pPr>
              <w:pStyle w:val="Standard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którzy ukończyli leczenie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b/>
                <w:bCs/>
                <w:sz w:val="28"/>
              </w:rPr>
            </w:pPr>
            <w:r>
              <w:rPr>
                <w:rFonts w:ascii="Calibri" w:hAnsi="Calibri"/>
                <w:b/>
                <w:bCs/>
                <w:sz w:val="28"/>
              </w:rPr>
              <w:t>Osoby DDA: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 Mężczyźni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  Kobiety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 Mężczyźni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  Kobiety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Poradnia „OPUS”</w:t>
            </w:r>
          </w:p>
        </w:tc>
        <w:tc>
          <w:tcPr>
            <w:tcW w:w="16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Brak danych</w:t>
            </w:r>
          </w:p>
        </w:tc>
        <w:tc>
          <w:tcPr>
            <w:tcW w:w="1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Brak danych</w:t>
            </w:r>
          </w:p>
        </w:tc>
        <w:tc>
          <w:tcPr>
            <w:tcW w:w="1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Brak danych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Brak danych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Poradnia 'PROMEDICA”</w:t>
            </w:r>
          </w:p>
        </w:tc>
        <w:tc>
          <w:tcPr>
            <w:tcW w:w="16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0</w:t>
            </w:r>
          </w:p>
        </w:tc>
        <w:tc>
          <w:tcPr>
            <w:tcW w:w="15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7</w:t>
            </w:r>
          </w:p>
        </w:tc>
        <w:tc>
          <w:tcPr>
            <w:tcW w:w="1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0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</w:t>
            </w:r>
          </w:p>
        </w:tc>
      </w:tr>
    </w:tbl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I.1.2. Realizator: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I.1.2. Poradnie odwykowe.</w:t>
      </w:r>
    </w:p>
    <w:p w:rsidR="00E010F7" w:rsidRDefault="00057E12">
      <w:pPr>
        <w:pStyle w:val="Standard"/>
        <w:numPr>
          <w:ilvl w:val="0"/>
          <w:numId w:val="14"/>
        </w:numPr>
        <w:tabs>
          <w:tab w:val="left" w:pos="283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Poradnia Leczenia Uzależnień „OPUS” ul. Gdańska 15B w Chojnicach,</w:t>
      </w:r>
    </w:p>
    <w:p w:rsidR="00E010F7" w:rsidRDefault="00057E12">
      <w:pPr>
        <w:pStyle w:val="Standard"/>
        <w:numPr>
          <w:ilvl w:val="0"/>
          <w:numId w:val="15"/>
        </w:numPr>
        <w:tabs>
          <w:tab w:val="left" w:pos="283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Centrum  Terapii Uzależnień „PROMEDICA” ul. Kościerska w Chojnicach.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Termin realizacji: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I.1.3. Praca całoroczna.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Wydatki: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I.1.4. Narodowy Fundusz Zdrowia.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Podmiot finansujący: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I.1.5 Narodowy Fundusz Zdrowia.</w:t>
      </w:r>
    </w:p>
    <w:p w:rsidR="00E010F7" w:rsidRDefault="00E010F7">
      <w:pPr>
        <w:pStyle w:val="Standard"/>
        <w:rPr>
          <w:rFonts w:ascii="Calibri" w:hAnsi="Calibri"/>
          <w:b/>
          <w:bCs/>
          <w:sz w:val="28"/>
          <w:u w:val="single"/>
        </w:rPr>
      </w:pPr>
    </w:p>
    <w:p w:rsidR="00E010F7" w:rsidRDefault="00057E12">
      <w:pPr>
        <w:pStyle w:val="Standard"/>
        <w:rPr>
          <w:rFonts w:ascii="Calibri" w:hAnsi="Calibri"/>
          <w:b/>
          <w:bCs/>
          <w:sz w:val="28"/>
          <w:u w:val="single"/>
        </w:rPr>
      </w:pPr>
      <w:r>
        <w:rPr>
          <w:rFonts w:ascii="Calibri" w:hAnsi="Calibri"/>
          <w:b/>
          <w:bCs/>
          <w:sz w:val="28"/>
          <w:u w:val="single"/>
        </w:rPr>
        <w:t>Zrealizowane zadania nr I.2 i I.3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I.2.I.3. Współpraca z Gminnym Ośrodkiem Pomocy Społecznej w Chojnicach.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I.2.I.3.1. Efekty realizacji zadania: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I.2.I.3.1.1. Ogólna liczba rodzin korzystających z pomocy materialnej GOPS – 185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I.2.I.3.1.2. Liczba rodzin korzystających z pomocy materialnej GOPS objętych pomocą z powodu uzależnienia lub nadużywania alkoholu przez co najmniej jednego z członków rodziny – 42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I.2.I.3.1.3. Wielkość środków finansowych przeznaczonych w 2023 r. przez GOPS na pomoc rodzinom z problemem alkoholowym (o których mowa powyżej) – 329.582,01 zł.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I.1.I.3.1.4. Ilość kontraktów socjalnych na podjęcie leczenia zawartych jako warunek udzielenia pomocy materialnej osobie uzależnionej lub </w:t>
      </w:r>
      <w:proofErr w:type="spellStart"/>
      <w:r>
        <w:rPr>
          <w:rFonts w:ascii="Calibri" w:hAnsi="Calibri"/>
          <w:sz w:val="28"/>
        </w:rPr>
        <w:t>współuzależnionym</w:t>
      </w:r>
      <w:proofErr w:type="spellEnd"/>
      <w:r>
        <w:rPr>
          <w:rFonts w:ascii="Calibri" w:hAnsi="Calibri"/>
          <w:sz w:val="28"/>
        </w:rPr>
        <w:t xml:space="preserve"> członkom rodziny.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E010F7">
      <w:pPr>
        <w:pStyle w:val="Standard"/>
        <w:rPr>
          <w:rFonts w:ascii="Calibri" w:hAnsi="Calibri"/>
          <w:sz w:val="28"/>
        </w:rPr>
      </w:pPr>
    </w:p>
    <w:tbl>
      <w:tblPr>
        <w:tblW w:w="9639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09"/>
        <w:gridCol w:w="1780"/>
        <w:gridCol w:w="1493"/>
        <w:gridCol w:w="1717"/>
        <w:gridCol w:w="1540"/>
      </w:tblGrid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lastRenderedPageBreak/>
              <w:t xml:space="preserve">              2024 rok</w:t>
            </w:r>
          </w:p>
        </w:tc>
        <w:tc>
          <w:tcPr>
            <w:tcW w:w="3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Ilość zawartych kontraktów z osobą uzależnioną</w:t>
            </w:r>
          </w:p>
        </w:tc>
        <w:tc>
          <w:tcPr>
            <w:tcW w:w="32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Ilość zawartych kontraktów</w:t>
            </w:r>
          </w:p>
          <w:p w:rsidR="00E010F7" w:rsidRDefault="00057E12">
            <w:pPr>
              <w:pStyle w:val="Standard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z osobą </w:t>
            </w:r>
            <w:proofErr w:type="spellStart"/>
            <w:r>
              <w:rPr>
                <w:rFonts w:ascii="Calibri" w:hAnsi="Calibri"/>
                <w:sz w:val="28"/>
              </w:rPr>
              <w:t>współuzależnioną</w:t>
            </w:r>
            <w:proofErr w:type="spellEnd"/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Osoby skierowane do Poradni odwykowych lub ośrodków profilaktyki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 Mężczyźni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  Kobiety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 Mężczyźni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  Kobiety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3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Poradnia „OPUS”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</w:t>
            </w:r>
          </w:p>
        </w:tc>
        <w:tc>
          <w:tcPr>
            <w:tcW w:w="1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</w:t>
            </w:r>
          </w:p>
        </w:tc>
        <w:tc>
          <w:tcPr>
            <w:tcW w:w="17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-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-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3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Poradnia 'PROMEDICA”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-</w:t>
            </w:r>
          </w:p>
        </w:tc>
        <w:tc>
          <w:tcPr>
            <w:tcW w:w="1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</w:t>
            </w:r>
          </w:p>
        </w:tc>
        <w:tc>
          <w:tcPr>
            <w:tcW w:w="17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-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-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3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Samorządowy Ośrodek Edukacji Gminy Chojnice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-</w:t>
            </w:r>
          </w:p>
        </w:tc>
        <w:tc>
          <w:tcPr>
            <w:tcW w:w="1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-</w:t>
            </w:r>
          </w:p>
        </w:tc>
        <w:tc>
          <w:tcPr>
            <w:tcW w:w="17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-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3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Ośrodek Profil. Rodzinnej Miasta Chojnice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-</w:t>
            </w:r>
          </w:p>
        </w:tc>
        <w:tc>
          <w:tcPr>
            <w:tcW w:w="1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-</w:t>
            </w:r>
          </w:p>
        </w:tc>
        <w:tc>
          <w:tcPr>
            <w:tcW w:w="17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-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-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3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Inne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</w:t>
            </w:r>
          </w:p>
        </w:tc>
        <w:tc>
          <w:tcPr>
            <w:tcW w:w="1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-</w:t>
            </w:r>
          </w:p>
        </w:tc>
        <w:tc>
          <w:tcPr>
            <w:tcW w:w="17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-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-</w:t>
            </w:r>
          </w:p>
        </w:tc>
      </w:tr>
    </w:tbl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I.2.I.3.2.Realizator:</w:t>
      </w:r>
    </w:p>
    <w:p w:rsidR="00E010F7" w:rsidRDefault="00057E12">
      <w:pPr>
        <w:pStyle w:val="Standard"/>
        <w:numPr>
          <w:ilvl w:val="0"/>
          <w:numId w:val="16"/>
        </w:num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GOPS Chojnice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I.2.I.3.3.Termin realizacji:</w:t>
      </w:r>
    </w:p>
    <w:p w:rsidR="00E010F7" w:rsidRDefault="00057E12">
      <w:pPr>
        <w:pStyle w:val="Standard"/>
        <w:numPr>
          <w:ilvl w:val="0"/>
          <w:numId w:val="17"/>
        </w:num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Praca całoroczna.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I.2.I.3.4.5. Wydatki i podmiot finansujący:</w:t>
      </w:r>
    </w:p>
    <w:p w:rsidR="00E010F7" w:rsidRDefault="00057E12">
      <w:pPr>
        <w:pStyle w:val="Standard"/>
        <w:numPr>
          <w:ilvl w:val="0"/>
          <w:numId w:val="18"/>
        </w:num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GOPS Chojnice</w:t>
      </w:r>
    </w:p>
    <w:p w:rsidR="00E010F7" w:rsidRDefault="00E010F7">
      <w:pPr>
        <w:pStyle w:val="Standard"/>
        <w:rPr>
          <w:rFonts w:ascii="Calibri" w:hAnsi="Calibri"/>
          <w:b/>
          <w:bCs/>
          <w:sz w:val="28"/>
          <w:u w:val="single"/>
        </w:rPr>
      </w:pPr>
    </w:p>
    <w:p w:rsidR="00E010F7" w:rsidRDefault="00057E12">
      <w:pPr>
        <w:pStyle w:val="Standard"/>
        <w:rPr>
          <w:rFonts w:ascii="Calibri" w:hAnsi="Calibri"/>
          <w:b/>
          <w:bCs/>
          <w:sz w:val="28"/>
          <w:u w:val="single"/>
        </w:rPr>
      </w:pPr>
      <w:r>
        <w:rPr>
          <w:rFonts w:ascii="Calibri" w:hAnsi="Calibri"/>
          <w:b/>
          <w:bCs/>
          <w:sz w:val="28"/>
          <w:u w:val="single"/>
        </w:rPr>
        <w:t>Zrealizowane zadanie nr I.4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I.4. Prowadzenie działalności Punktu Konsultacyjnego Komisji Rozwiązywania Problemów Alkoholowych Gminy Chojnice przy Urzędzie Gminy w Chojnicach.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I.4.1. Efekty realizacji zadania: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I.4.1.1. Ilość osób, która skorzystała z Punktu Konsultacyjnego osobiście: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tbl>
      <w:tblPr>
        <w:tblW w:w="9639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327"/>
        <w:gridCol w:w="1268"/>
        <w:gridCol w:w="1023"/>
        <w:gridCol w:w="1021"/>
      </w:tblGrid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6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Rodzaj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Mężczyźni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Kobiety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Łącznie wizyt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63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1. Osoby uzależnione.</w:t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29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4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94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63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Pr="0045147F" w:rsidRDefault="00057E12" w:rsidP="0045147F">
            <w:pPr>
              <w:pStyle w:val="Standard"/>
              <w:numPr>
                <w:ilvl w:val="0"/>
                <w:numId w:val="13"/>
              </w:numPr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Osoby </w:t>
            </w:r>
            <w:proofErr w:type="spellStart"/>
            <w:r w:rsidR="0045147F">
              <w:rPr>
                <w:rFonts w:ascii="Calibri" w:hAnsi="Calibri"/>
                <w:sz w:val="28"/>
              </w:rPr>
              <w:t>współu</w:t>
            </w:r>
            <w:r w:rsidR="00F10BFD">
              <w:rPr>
                <w:rFonts w:ascii="Calibri" w:hAnsi="Calibri"/>
                <w:sz w:val="28"/>
              </w:rPr>
              <w:t>za</w:t>
            </w:r>
            <w:r w:rsidRPr="0045147F">
              <w:rPr>
                <w:rFonts w:ascii="Calibri" w:hAnsi="Calibri"/>
                <w:sz w:val="28"/>
              </w:rPr>
              <w:t>leżnione</w:t>
            </w:r>
            <w:proofErr w:type="spellEnd"/>
            <w:r w:rsidRPr="0045147F">
              <w:rPr>
                <w:rFonts w:ascii="Calibri" w:hAnsi="Calibri"/>
                <w:sz w:val="28"/>
              </w:rPr>
              <w:t>.</w:t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12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52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99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63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3. </w:t>
            </w:r>
            <w:r>
              <w:rPr>
                <w:rFonts w:ascii="Calibri" w:hAnsi="Calibri"/>
                <w:sz w:val="26"/>
                <w:szCs w:val="26"/>
              </w:rPr>
              <w:t>Osoby podejrzane o stosowanie przemocy domowej.</w:t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5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16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63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4. </w:t>
            </w:r>
            <w:r>
              <w:rPr>
                <w:rFonts w:ascii="Calibri" w:hAnsi="Calibri"/>
                <w:sz w:val="26"/>
                <w:szCs w:val="26"/>
              </w:rPr>
              <w:t xml:space="preserve">Osoby podejrzane  o to, że doznają przemocy domowej.  </w:t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10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63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5. Świadkowie przemocy domowej.</w:t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0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4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63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6. Inne osoby.</w:t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7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27</w:t>
            </w:r>
          </w:p>
        </w:tc>
      </w:tr>
    </w:tbl>
    <w:p w:rsidR="0045147F" w:rsidRDefault="0045147F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lastRenderedPageBreak/>
        <w:t>Łącznie Punkt Konsultacyjny Komisji Rozwiązywania Problemów Alkoholowych Gminy Chojnice przy Urzędzie Gminy w Chojnicach odwiedziło 116 osób (mężczyzn 48, kobiet 68), odbyło się 220 spotkań indywidualnych.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I.4.1.2. Ilość osób, która skorzystała z Punktu Konsultacyjnego w formie </w:t>
      </w:r>
      <w:proofErr w:type="spellStart"/>
      <w:r>
        <w:rPr>
          <w:rFonts w:ascii="Calibri" w:hAnsi="Calibri"/>
          <w:sz w:val="28"/>
        </w:rPr>
        <w:t>teleporady</w:t>
      </w:r>
      <w:proofErr w:type="spellEnd"/>
      <w:r>
        <w:rPr>
          <w:rFonts w:ascii="Calibri" w:hAnsi="Calibri"/>
          <w:sz w:val="28"/>
        </w:rPr>
        <w:t>: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tbl>
      <w:tblPr>
        <w:tblW w:w="9639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327"/>
        <w:gridCol w:w="1282"/>
        <w:gridCol w:w="968"/>
        <w:gridCol w:w="1062"/>
      </w:tblGrid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6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Rodzaj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Mężczyźni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Kobiety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Łącznie rozmów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63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1. Osoby uzależnione.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18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</w:t>
            </w: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34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63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2. Osoby </w:t>
            </w:r>
            <w:proofErr w:type="spellStart"/>
            <w:r>
              <w:rPr>
                <w:rFonts w:ascii="Calibri" w:hAnsi="Calibri"/>
                <w:sz w:val="28"/>
              </w:rPr>
              <w:t>współuzależnione</w:t>
            </w:r>
            <w:proofErr w:type="spellEnd"/>
            <w:r>
              <w:rPr>
                <w:rFonts w:ascii="Calibri" w:hAnsi="Calibri"/>
                <w:sz w:val="28"/>
              </w:rPr>
              <w:t>.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7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31</w:t>
            </w: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89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63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3. </w:t>
            </w:r>
            <w:r>
              <w:rPr>
                <w:rFonts w:ascii="Calibri" w:hAnsi="Calibri"/>
                <w:sz w:val="26"/>
                <w:szCs w:val="26"/>
              </w:rPr>
              <w:t>Osoby podejrzane o stosowanie przemocy domowej.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</w:t>
            </w: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6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63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4. </w:t>
            </w:r>
            <w:r>
              <w:rPr>
                <w:rFonts w:ascii="Calibri" w:hAnsi="Calibri"/>
                <w:sz w:val="26"/>
                <w:szCs w:val="26"/>
              </w:rPr>
              <w:t xml:space="preserve">Osoby podejrzane  o to, że doznają przemocy domowej.  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3</w:t>
            </w: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12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63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5. Świadkowie przemocy domowej.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</w:t>
            </w: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63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6. Inne osoby.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3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16</w:t>
            </w: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39</w:t>
            </w:r>
          </w:p>
        </w:tc>
      </w:tr>
    </w:tbl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Łącznie z pomocy Punktu Konsultacyjnego Komisji Rozwiązywania Problemów Alkoholowych Gminy Chojnice przy Urzędzie Gminy w Chojnicach w formie </w:t>
      </w:r>
      <w:proofErr w:type="spellStart"/>
      <w:r>
        <w:rPr>
          <w:rFonts w:ascii="Calibri" w:hAnsi="Calibri"/>
          <w:sz w:val="28"/>
        </w:rPr>
        <w:t>teleporady</w:t>
      </w:r>
      <w:proofErr w:type="spellEnd"/>
      <w:r>
        <w:rPr>
          <w:rFonts w:ascii="Calibri" w:hAnsi="Calibri"/>
          <w:sz w:val="28"/>
        </w:rPr>
        <w:t xml:space="preserve"> skorzystało 77 osób (mężczyzn 28, kobiet 49), odbyły się 162 rozmowy indywidualne.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I.4.2.Realizator:</w:t>
      </w:r>
    </w:p>
    <w:p w:rsidR="00E010F7" w:rsidRDefault="00057E12">
      <w:pPr>
        <w:pStyle w:val="Standard"/>
        <w:numPr>
          <w:ilvl w:val="0"/>
          <w:numId w:val="19"/>
        </w:numPr>
        <w:tabs>
          <w:tab w:val="left" w:pos="283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Przedstawiciel Komisji Rozwiązywania Problemów Alkoholowych Gminy Chojnice dyżurujący w Punkcie Konsultacyjnym – zatrudniony w formie umowy o pracę.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I.4.3.Termin realizacji:</w:t>
      </w:r>
    </w:p>
    <w:p w:rsidR="00E010F7" w:rsidRDefault="00057E12">
      <w:pPr>
        <w:pStyle w:val="Standard"/>
        <w:numPr>
          <w:ilvl w:val="0"/>
          <w:numId w:val="20"/>
        </w:num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Praca całoroczna.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I.4.4. Wydatki:</w:t>
      </w:r>
    </w:p>
    <w:p w:rsidR="00E010F7" w:rsidRDefault="00057E12">
      <w:pPr>
        <w:pStyle w:val="Standard"/>
        <w:numPr>
          <w:ilvl w:val="2"/>
          <w:numId w:val="21"/>
        </w:num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Wynagrodzenie przedstawiciela Komisji Rozwiązywania Problemów Alkoholowych Gminy Chojnice  – 71.308,61 złotych – umowa o pracę.</w:t>
      </w:r>
    </w:p>
    <w:p w:rsidR="00E010F7" w:rsidRDefault="00057E12">
      <w:pPr>
        <w:pStyle w:val="Standard"/>
        <w:numPr>
          <w:ilvl w:val="2"/>
          <w:numId w:val="21"/>
        </w:num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Zakup materiałów informacyjno – edukacyjnych dla klientów Punktu Konsultacyjnego  – 0,00 zł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I.2.5. Podmiot finansujący:</w:t>
      </w:r>
    </w:p>
    <w:p w:rsidR="00E010F7" w:rsidRDefault="00057E12">
      <w:pPr>
        <w:pStyle w:val="Standard"/>
        <w:numPr>
          <w:ilvl w:val="0"/>
          <w:numId w:val="22"/>
        </w:num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Gmina Chojnice – środki z opłat za handel napojami alkoholowymi.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  <w:u w:val="single"/>
        </w:rPr>
      </w:pPr>
      <w:r>
        <w:rPr>
          <w:rFonts w:ascii="Calibri" w:hAnsi="Calibri"/>
          <w:b/>
          <w:bCs/>
          <w:sz w:val="28"/>
          <w:u w:val="single"/>
        </w:rPr>
        <w:t>Cel główny nr II</w:t>
      </w:r>
      <w:r>
        <w:rPr>
          <w:rFonts w:ascii="Calibri" w:hAnsi="Calibri"/>
          <w:sz w:val="28"/>
          <w:u w:val="single"/>
        </w:rPr>
        <w:t xml:space="preserve">: Udzielanie rodzinom, w których występują problemy: alkoholowe i narkomanii – pomocy w rozwoju na drodze wychodzenia z uzależnienia i </w:t>
      </w:r>
      <w:proofErr w:type="spellStart"/>
      <w:r>
        <w:rPr>
          <w:rFonts w:ascii="Calibri" w:hAnsi="Calibri"/>
          <w:sz w:val="28"/>
          <w:u w:val="single"/>
        </w:rPr>
        <w:t>współuzależnienia</w:t>
      </w:r>
      <w:proofErr w:type="spellEnd"/>
      <w:r>
        <w:rPr>
          <w:rFonts w:ascii="Calibri" w:hAnsi="Calibri"/>
          <w:sz w:val="28"/>
          <w:u w:val="single"/>
        </w:rPr>
        <w:t xml:space="preserve"> a w szczególności ochrony przed przemocą w rodzinie w 2024 r.  – wydatkowana na zadanie szczegółowa kwota -  82.042,87 złotych.</w:t>
      </w:r>
    </w:p>
    <w:p w:rsidR="00F10BFD" w:rsidRDefault="00F10BFD">
      <w:pPr>
        <w:pStyle w:val="Standard"/>
        <w:rPr>
          <w:rFonts w:ascii="Calibri" w:hAnsi="Calibri"/>
        </w:rPr>
      </w:pPr>
    </w:p>
    <w:p w:rsidR="00E010F7" w:rsidRDefault="00057E12">
      <w:pPr>
        <w:pStyle w:val="Standard"/>
        <w:rPr>
          <w:rFonts w:ascii="Calibri" w:hAnsi="Calibri"/>
          <w:b/>
          <w:bCs/>
          <w:sz w:val="28"/>
          <w:u w:val="single"/>
        </w:rPr>
      </w:pPr>
      <w:r>
        <w:rPr>
          <w:rFonts w:ascii="Calibri" w:hAnsi="Calibri"/>
          <w:b/>
          <w:bCs/>
          <w:sz w:val="28"/>
          <w:u w:val="single"/>
        </w:rPr>
        <w:lastRenderedPageBreak/>
        <w:t>Zrealizowane zadanie nr II.1</w:t>
      </w:r>
    </w:p>
    <w:p w:rsidR="00E010F7" w:rsidRDefault="00057E12">
      <w:pPr>
        <w:pStyle w:val="Standard"/>
        <w:rPr>
          <w:rFonts w:ascii="Calibri" w:hAnsi="Calibri"/>
        </w:rPr>
      </w:pPr>
      <w:r>
        <w:rPr>
          <w:rFonts w:ascii="Calibri" w:hAnsi="Calibri"/>
          <w:sz w:val="28"/>
        </w:rPr>
        <w:t>II.1. Prowadzenie działalności Samorządowego Ośrodka Edukacji w Zakresie Przeciwdziałania Uzależnieniom i Przemocy w Rodzinie Gminy Chojnice.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II.1.1.Efekty realizacji zadania: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Ilość grup i osób na grupach korzystających z pomocy Ośrodka:</w:t>
      </w:r>
    </w:p>
    <w:tbl>
      <w:tblPr>
        <w:tblW w:w="9639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0"/>
        <w:gridCol w:w="6565"/>
        <w:gridCol w:w="1281"/>
        <w:gridCol w:w="1253"/>
      </w:tblGrid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Lp.      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Rodzaj grupy i do kogo adresowana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Ilość osób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Ilość grup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1.</w:t>
            </w:r>
          </w:p>
        </w:tc>
        <w:tc>
          <w:tcPr>
            <w:tcW w:w="6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Warsztaty Rozwoju Umiejętności Społecznych – dorośli.   </w:t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29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2.</w:t>
            </w:r>
          </w:p>
        </w:tc>
        <w:tc>
          <w:tcPr>
            <w:tcW w:w="6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Warsztaty Rozwoju Umiejętności Społecznych – dzieci.</w:t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13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</w:t>
            </w:r>
          </w:p>
        </w:tc>
      </w:tr>
    </w:tbl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II.1.2.Realizator:</w:t>
      </w:r>
    </w:p>
    <w:p w:rsidR="00E010F7" w:rsidRDefault="00057E12">
      <w:pPr>
        <w:pStyle w:val="Standard"/>
        <w:numPr>
          <w:ilvl w:val="0"/>
          <w:numId w:val="23"/>
        </w:num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Realizatorzy programów – forma zatrudnienia – umowa zlecenie.</w:t>
      </w:r>
    </w:p>
    <w:p w:rsidR="00E010F7" w:rsidRDefault="00E010F7">
      <w:pPr>
        <w:pStyle w:val="Standard"/>
        <w:tabs>
          <w:tab w:val="left" w:pos="283"/>
        </w:tabs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II.1.3.Termin realizacji:</w:t>
      </w:r>
    </w:p>
    <w:p w:rsidR="00E010F7" w:rsidRDefault="00057E12">
      <w:pPr>
        <w:pStyle w:val="Standard"/>
        <w:numPr>
          <w:ilvl w:val="0"/>
          <w:numId w:val="24"/>
        </w:num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Praca w okresie: styczeń – czerwiec i wrzesień - grudzień.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II.1.4. Wydatki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II.1.4.1. Wynagrodzenie realizatorów programów wspierająco – edukacyjnych i opiekuńczo rozwojowych – forma zatrudnienia – umowa zlecenie – 29.100,00</w:t>
      </w:r>
      <w:r>
        <w:rPr>
          <w:rFonts w:ascii="Calibri" w:hAnsi="Calibri"/>
          <w:sz w:val="28"/>
          <w:szCs w:val="28"/>
        </w:rPr>
        <w:t xml:space="preserve"> zł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II.1.4.2. Zakup artykułów niezbędnych do zajęć w Ośrodku – 0</w:t>
      </w:r>
      <w:r>
        <w:rPr>
          <w:rFonts w:ascii="Calibri" w:hAnsi="Calibri"/>
          <w:sz w:val="28"/>
          <w:szCs w:val="28"/>
        </w:rPr>
        <w:t>,00</w:t>
      </w:r>
      <w:r>
        <w:rPr>
          <w:rFonts w:ascii="Calibri" w:hAnsi="Calibri"/>
          <w:sz w:val="28"/>
        </w:rPr>
        <w:t xml:space="preserve"> zł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II.1.4.3. Zakup artykułów spożywczych na dożywianie dzieci biorących udział w zajęciach w Ośrodku – 987,08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</w:rPr>
        <w:t>zł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II.1.4.4. Finansowanie czynszu najmu za pomieszczenia na potrzeby Ośrodka – 9.600,00 zł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II.1.4.5. Zwrot kosztów za przejazdy osobom biorącym udział w zajęciach na terenie Ośrodka – 0,00 zł.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II.1.4.6. Koszty służbowego telefonu stacjonarnego, komórkowego i łącza internetowego – 2.025,26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</w:rPr>
        <w:t>zł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II.1.5.Podmiot finansujący</w:t>
      </w:r>
    </w:p>
    <w:p w:rsidR="00E010F7" w:rsidRDefault="00057E12">
      <w:pPr>
        <w:pStyle w:val="Standard"/>
        <w:numPr>
          <w:ilvl w:val="0"/>
          <w:numId w:val="25"/>
        </w:num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Gmina Chojnice – środki z opłat za handel napojami alkoholowymi: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41.712,34 zł</w:t>
      </w:r>
    </w:p>
    <w:p w:rsidR="00E010F7" w:rsidRDefault="00E010F7">
      <w:pPr>
        <w:pStyle w:val="Standard"/>
        <w:rPr>
          <w:rFonts w:ascii="Calibri" w:hAnsi="Calibri"/>
          <w:b/>
          <w:bCs/>
          <w:sz w:val="28"/>
          <w:u w:val="single"/>
        </w:rPr>
      </w:pPr>
    </w:p>
    <w:p w:rsidR="00E010F7" w:rsidRDefault="00057E12">
      <w:pPr>
        <w:pStyle w:val="Standard"/>
        <w:rPr>
          <w:rFonts w:ascii="Calibri" w:hAnsi="Calibri"/>
          <w:b/>
          <w:bCs/>
          <w:sz w:val="28"/>
          <w:u w:val="single"/>
        </w:rPr>
      </w:pPr>
      <w:r>
        <w:rPr>
          <w:rFonts w:ascii="Calibri" w:hAnsi="Calibri"/>
          <w:b/>
          <w:bCs/>
          <w:sz w:val="28"/>
          <w:u w:val="single"/>
        </w:rPr>
        <w:t>Zrealizowane zadanie nr II.2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II.2. Organizowanie i finansowanie abstynenckich imprez i spotkań integracyjnych.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II.2.1.Efekty realizacji zadania: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Ilość osób biorących udział w abstynenckich imprezach i spotkaniach integracyjnych.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tbl>
      <w:tblPr>
        <w:tblW w:w="9639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0"/>
        <w:gridCol w:w="7369"/>
        <w:gridCol w:w="1730"/>
      </w:tblGrid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Lp.      </w:t>
            </w: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Rodzaj abstynenckiej imprezy lub spotkania integracyjnego.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Ilość osób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1.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  <w:szCs w:val="28"/>
              </w:rPr>
              <w:t>Abstynencki Bal Andrzejkowy.</w:t>
            </w:r>
          </w:p>
        </w:tc>
        <w:tc>
          <w:tcPr>
            <w:tcW w:w="1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42</w:t>
            </w:r>
          </w:p>
        </w:tc>
      </w:tr>
    </w:tbl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II.2.2.Realizator:</w:t>
      </w:r>
    </w:p>
    <w:p w:rsidR="00E010F7" w:rsidRDefault="00057E12">
      <w:pPr>
        <w:pStyle w:val="Standard"/>
        <w:numPr>
          <w:ilvl w:val="0"/>
          <w:numId w:val="26"/>
        </w:num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Realizatorzy programów – forma zatrudnienia – umowa zlecenie.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II.2.3.Termin realizacji: 23.11.2024 r.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II.2.4. Wydatki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II.2.4.1. Wynagrodzenie realizatorów  – 3.745,00</w:t>
      </w:r>
      <w:r>
        <w:rPr>
          <w:rFonts w:ascii="Calibri" w:hAnsi="Calibri"/>
          <w:sz w:val="28"/>
          <w:szCs w:val="28"/>
        </w:rPr>
        <w:t xml:space="preserve"> zł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II.2.4.2. Zakup artykułów niezbędnych do zorganizowania imprezy – 298,73 zł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II.2.5.Podmiot finansujący</w:t>
      </w:r>
    </w:p>
    <w:p w:rsidR="00E010F7" w:rsidRDefault="00057E12">
      <w:pPr>
        <w:pStyle w:val="Standard"/>
        <w:numPr>
          <w:ilvl w:val="0"/>
          <w:numId w:val="27"/>
        </w:num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Gmina Chojnice – środki z opłat za handel napojami alkoholowymi: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4.043,73 zł</w:t>
      </w:r>
    </w:p>
    <w:p w:rsidR="00E010F7" w:rsidRDefault="00E010F7">
      <w:pPr>
        <w:pStyle w:val="Standard"/>
        <w:tabs>
          <w:tab w:val="left" w:pos="283"/>
        </w:tabs>
        <w:rPr>
          <w:rFonts w:ascii="Calibri" w:hAnsi="Calibri"/>
          <w:b/>
          <w:bCs/>
          <w:sz w:val="28"/>
          <w:u w:val="single"/>
        </w:rPr>
      </w:pPr>
    </w:p>
    <w:p w:rsidR="00E010F7" w:rsidRDefault="00057E12">
      <w:pPr>
        <w:pStyle w:val="Standard"/>
        <w:rPr>
          <w:rFonts w:ascii="Calibri" w:hAnsi="Calibri"/>
          <w:b/>
          <w:bCs/>
          <w:sz w:val="28"/>
          <w:u w:val="single"/>
        </w:rPr>
      </w:pPr>
      <w:r>
        <w:rPr>
          <w:rFonts w:ascii="Calibri" w:hAnsi="Calibri"/>
          <w:b/>
          <w:bCs/>
          <w:sz w:val="28"/>
          <w:u w:val="single"/>
        </w:rPr>
        <w:t>Zrealizowane zadanie nr II.3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II.3. Zorganizowanie i sfinansowanie letniego obozu socjoterapeutycznego jako podsumowania odbywających się w okresie od września 2023 do lipca 2024 zajęć z zakresu rozwoju umiejętności społecznych na terenie Samorządowego Ośrodka Edukacji w Zakresie Przeciwdziałania Uzależnieniom i przemocy w Rodzinie Gminy Chojnice.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II.3.1.Efekty realizacji zadania: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Ilość osób biorących udział w letnim obozie socjoterapeutycznym – 22 osoby.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II.3.2.Realizator:</w:t>
      </w:r>
    </w:p>
    <w:p w:rsidR="00E010F7" w:rsidRDefault="00057E12">
      <w:pPr>
        <w:pStyle w:val="Standard"/>
        <w:numPr>
          <w:ilvl w:val="0"/>
          <w:numId w:val="28"/>
        </w:num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Realizatorzy programów – forma zatrudnienia – umowa zlecenie.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II.3.3.Termin realizacji: 20 – 24.07.2024 r.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II.3.4. Wydatki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II.2.4.1. Wynagrodzenie realizatorów  – 4.800,00</w:t>
      </w:r>
      <w:r>
        <w:rPr>
          <w:rFonts w:ascii="Calibri" w:hAnsi="Calibri"/>
          <w:sz w:val="28"/>
          <w:szCs w:val="28"/>
        </w:rPr>
        <w:t xml:space="preserve"> zł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II.3.4.2. Sfinansowanie kosztów letniego obozu socjoterapeutycznego – 22.430,00 zł  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II.3.4.3. Sfinansowanie kosztów transportu – 9.056,80 zł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II.3.5.Podmiot finansujący</w:t>
      </w:r>
    </w:p>
    <w:p w:rsidR="00E010F7" w:rsidRDefault="00057E12">
      <w:pPr>
        <w:pStyle w:val="Standard"/>
        <w:numPr>
          <w:ilvl w:val="0"/>
          <w:numId w:val="29"/>
        </w:num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Gmina Chojnice – środki z opłat za handel napojami alkoholowymi:</w:t>
      </w:r>
    </w:p>
    <w:p w:rsidR="00E010F7" w:rsidRDefault="00057E12">
      <w:pPr>
        <w:pStyle w:val="Standard"/>
        <w:tabs>
          <w:tab w:val="left" w:pos="283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36.286,80 zł</w:t>
      </w:r>
    </w:p>
    <w:p w:rsidR="00E010F7" w:rsidRDefault="00E010F7">
      <w:pPr>
        <w:pStyle w:val="Standard"/>
        <w:rPr>
          <w:rFonts w:ascii="Calibri" w:hAnsi="Calibri"/>
          <w:sz w:val="28"/>
          <w:u w:val="single"/>
        </w:rPr>
      </w:pPr>
    </w:p>
    <w:p w:rsidR="00E010F7" w:rsidRDefault="00057E12">
      <w:pPr>
        <w:pStyle w:val="Standard"/>
        <w:rPr>
          <w:rFonts w:ascii="Calibri" w:hAnsi="Calibri"/>
        </w:rPr>
      </w:pPr>
      <w:r>
        <w:rPr>
          <w:rFonts w:ascii="Calibri" w:hAnsi="Calibri"/>
          <w:b/>
          <w:bCs/>
          <w:sz w:val="28"/>
          <w:u w:val="single"/>
        </w:rPr>
        <w:t>Cel główny nr III</w:t>
      </w:r>
      <w:r>
        <w:rPr>
          <w:rFonts w:ascii="Calibri" w:hAnsi="Calibri"/>
          <w:sz w:val="28"/>
          <w:u w:val="single"/>
        </w:rPr>
        <w:t xml:space="preserve">: Umożliwienie dzieciom i młodzieży skorzystanie z profesjonalnych zajęć z zakresu profilaktyki uzależnień i przemocy </w:t>
      </w:r>
      <w:proofErr w:type="spellStart"/>
      <w:r>
        <w:rPr>
          <w:rFonts w:ascii="Calibri" w:hAnsi="Calibri"/>
          <w:sz w:val="28"/>
          <w:u w:val="single"/>
        </w:rPr>
        <w:t>międzyrówieśniczej</w:t>
      </w:r>
      <w:proofErr w:type="spellEnd"/>
      <w:r>
        <w:rPr>
          <w:rFonts w:ascii="Calibri" w:hAnsi="Calibri"/>
          <w:sz w:val="28"/>
          <w:u w:val="single"/>
        </w:rPr>
        <w:t xml:space="preserve"> w 2024 r.  - wydatkowana na 5 zadania szczegółowe kwota -  136.188,39 złotych.</w:t>
      </w:r>
    </w:p>
    <w:p w:rsidR="00E010F7" w:rsidRDefault="00E010F7">
      <w:pPr>
        <w:pStyle w:val="Standard"/>
        <w:rPr>
          <w:rFonts w:ascii="Calibri" w:hAnsi="Calibri"/>
          <w:b/>
          <w:bCs/>
          <w:sz w:val="28"/>
          <w:u w:val="single"/>
        </w:rPr>
      </w:pPr>
    </w:p>
    <w:p w:rsidR="00E010F7" w:rsidRDefault="00057E12">
      <w:pPr>
        <w:pStyle w:val="Standard"/>
        <w:rPr>
          <w:rFonts w:ascii="Calibri" w:hAnsi="Calibri"/>
          <w:b/>
          <w:bCs/>
          <w:sz w:val="28"/>
          <w:u w:val="single"/>
        </w:rPr>
      </w:pPr>
      <w:r>
        <w:rPr>
          <w:rFonts w:ascii="Calibri" w:hAnsi="Calibri"/>
          <w:b/>
          <w:bCs/>
          <w:sz w:val="28"/>
          <w:u w:val="single"/>
        </w:rPr>
        <w:t>Zrealizowane zadanie nr III.1</w:t>
      </w:r>
    </w:p>
    <w:p w:rsidR="00F10BFD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III.1. Prowadzenie zajęć z zakresu profilaktyki uzależnień i przemocy </w:t>
      </w:r>
      <w:proofErr w:type="spellStart"/>
      <w:r>
        <w:rPr>
          <w:rFonts w:ascii="Calibri" w:hAnsi="Calibri"/>
          <w:sz w:val="28"/>
        </w:rPr>
        <w:t>międzyrówieśniczej</w:t>
      </w:r>
      <w:proofErr w:type="spellEnd"/>
      <w:r>
        <w:rPr>
          <w:rFonts w:ascii="Calibri" w:hAnsi="Calibri"/>
          <w:sz w:val="28"/>
        </w:rPr>
        <w:t xml:space="preserve"> na terenie gminnej biblioteki i świetlic wiejskich podlegających  Gminnemu Ośrodkowi Kultury w Chojnicach.                         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                                                                                 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lastRenderedPageBreak/>
        <w:t>III.1.1. Efekty realizacji zadania: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III.1.1.1. Ilość zrealizowanych  programów profilaktycznych.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III.1.1.2. Ilość  dzieci uczęszczających na zajęcia profilaktyczne.  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tbl>
      <w:tblPr>
        <w:tblW w:w="9639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7"/>
        <w:gridCol w:w="3030"/>
        <w:gridCol w:w="3933"/>
        <w:gridCol w:w="2139"/>
      </w:tblGrid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Lp.           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Miejsce Świetlicy \ WDK</w:t>
            </w:r>
          </w:p>
        </w:tc>
        <w:tc>
          <w:tcPr>
            <w:tcW w:w="3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Ilość realizowanych programów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Ilość dzieci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Ciechocin</w:t>
            </w:r>
          </w:p>
        </w:tc>
        <w:tc>
          <w:tcPr>
            <w:tcW w:w="3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3</w:t>
            </w:r>
          </w:p>
        </w:tc>
        <w:tc>
          <w:tcPr>
            <w:tcW w:w="2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34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Kłodawa</w:t>
            </w:r>
          </w:p>
        </w:tc>
        <w:tc>
          <w:tcPr>
            <w:tcW w:w="3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</w:t>
            </w:r>
          </w:p>
        </w:tc>
        <w:tc>
          <w:tcPr>
            <w:tcW w:w="2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19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3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Pawłowo</w:t>
            </w:r>
          </w:p>
        </w:tc>
        <w:tc>
          <w:tcPr>
            <w:tcW w:w="3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3</w:t>
            </w:r>
          </w:p>
        </w:tc>
        <w:tc>
          <w:tcPr>
            <w:tcW w:w="2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35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4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Chojniczki</w:t>
            </w:r>
          </w:p>
        </w:tc>
        <w:tc>
          <w:tcPr>
            <w:tcW w:w="3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3</w:t>
            </w:r>
          </w:p>
        </w:tc>
        <w:tc>
          <w:tcPr>
            <w:tcW w:w="2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30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5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Kruszka</w:t>
            </w:r>
          </w:p>
        </w:tc>
        <w:tc>
          <w:tcPr>
            <w:tcW w:w="3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</w:t>
            </w:r>
          </w:p>
        </w:tc>
        <w:tc>
          <w:tcPr>
            <w:tcW w:w="2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11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6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Nowe Ostrowite</w:t>
            </w:r>
          </w:p>
        </w:tc>
        <w:tc>
          <w:tcPr>
            <w:tcW w:w="3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</w:t>
            </w:r>
          </w:p>
        </w:tc>
        <w:tc>
          <w:tcPr>
            <w:tcW w:w="2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8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7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proofErr w:type="spellStart"/>
            <w:r>
              <w:rPr>
                <w:rFonts w:ascii="Calibri" w:hAnsi="Calibri"/>
                <w:sz w:val="28"/>
              </w:rPr>
              <w:t>Swornegacie</w:t>
            </w:r>
            <w:proofErr w:type="spellEnd"/>
          </w:p>
        </w:tc>
        <w:tc>
          <w:tcPr>
            <w:tcW w:w="3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3</w:t>
            </w:r>
          </w:p>
        </w:tc>
        <w:tc>
          <w:tcPr>
            <w:tcW w:w="2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30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8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Racławki</w:t>
            </w:r>
          </w:p>
        </w:tc>
        <w:tc>
          <w:tcPr>
            <w:tcW w:w="3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3</w:t>
            </w:r>
          </w:p>
        </w:tc>
        <w:tc>
          <w:tcPr>
            <w:tcW w:w="2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29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9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Charzykowy</w:t>
            </w:r>
          </w:p>
        </w:tc>
        <w:tc>
          <w:tcPr>
            <w:tcW w:w="3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</w:t>
            </w:r>
          </w:p>
        </w:tc>
        <w:tc>
          <w:tcPr>
            <w:tcW w:w="2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20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10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Ogorzeliny</w:t>
            </w:r>
          </w:p>
        </w:tc>
        <w:tc>
          <w:tcPr>
            <w:tcW w:w="3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</w:t>
            </w:r>
          </w:p>
        </w:tc>
        <w:tc>
          <w:tcPr>
            <w:tcW w:w="2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12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11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Doręgowice</w:t>
            </w:r>
          </w:p>
        </w:tc>
        <w:tc>
          <w:tcPr>
            <w:tcW w:w="3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</w:t>
            </w:r>
          </w:p>
        </w:tc>
        <w:tc>
          <w:tcPr>
            <w:tcW w:w="2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6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E010F7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 Ogółem</w:t>
            </w:r>
          </w:p>
        </w:tc>
        <w:tc>
          <w:tcPr>
            <w:tcW w:w="3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25</w:t>
            </w:r>
          </w:p>
        </w:tc>
        <w:tc>
          <w:tcPr>
            <w:tcW w:w="2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234</w:t>
            </w:r>
          </w:p>
        </w:tc>
      </w:tr>
    </w:tbl>
    <w:p w:rsidR="00E010F7" w:rsidRDefault="00E010F7">
      <w:pPr>
        <w:pStyle w:val="Standard"/>
        <w:rPr>
          <w:rFonts w:ascii="Calibri" w:hAnsi="Calibri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III.1.2.Realizator:</w:t>
      </w:r>
    </w:p>
    <w:p w:rsidR="00E010F7" w:rsidRDefault="00057E12">
      <w:pPr>
        <w:pStyle w:val="Standard"/>
        <w:numPr>
          <w:ilvl w:val="0"/>
          <w:numId w:val="30"/>
        </w:num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Instruktorzy świetlic.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III.1.3.Termin realizacji:</w:t>
      </w:r>
    </w:p>
    <w:p w:rsidR="00E010F7" w:rsidRDefault="00057E12">
      <w:pPr>
        <w:pStyle w:val="Standard"/>
        <w:numPr>
          <w:ilvl w:val="0"/>
          <w:numId w:val="31"/>
        </w:num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Praca w okresie: styczeń – czerwiec i październik – grudzień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III.1.4. Wydatki:</w:t>
      </w:r>
    </w:p>
    <w:p w:rsidR="00E010F7" w:rsidRDefault="00057E12">
      <w:pPr>
        <w:pStyle w:val="Standard"/>
        <w:numPr>
          <w:ilvl w:val="2"/>
          <w:numId w:val="32"/>
        </w:num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Finansowanie materiałów do realizacji zajęć z zakresu rozwiania umiejętności społecznych dzieci – 5.523,49 złotych</w:t>
      </w:r>
    </w:p>
    <w:p w:rsidR="00E010F7" w:rsidRDefault="00057E12">
      <w:pPr>
        <w:pStyle w:val="Standard"/>
        <w:numPr>
          <w:ilvl w:val="2"/>
          <w:numId w:val="32"/>
        </w:num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Finansowanie kosztów zatrudnienia w formie umów zleceń dla instruktorów realizujących programy profilaktyczne – 77.232,50 złotych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III.1.5.Podmiot finansujący:</w:t>
      </w:r>
    </w:p>
    <w:p w:rsidR="00E010F7" w:rsidRDefault="00057E12">
      <w:pPr>
        <w:pStyle w:val="Standard"/>
        <w:numPr>
          <w:ilvl w:val="0"/>
          <w:numId w:val="33"/>
        </w:num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Gmina Chojnice – środki z opłat za handel napojami alkoholowymi: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82.755,99 zł</w:t>
      </w:r>
    </w:p>
    <w:p w:rsidR="00E010F7" w:rsidRDefault="00E010F7">
      <w:pPr>
        <w:pStyle w:val="Standard"/>
        <w:rPr>
          <w:rFonts w:ascii="Calibri" w:hAnsi="Calibri"/>
          <w:b/>
          <w:bCs/>
          <w:sz w:val="28"/>
          <w:u w:val="single"/>
        </w:rPr>
      </w:pPr>
    </w:p>
    <w:p w:rsidR="00E010F7" w:rsidRDefault="00057E12">
      <w:pPr>
        <w:pStyle w:val="Standard"/>
        <w:rPr>
          <w:rFonts w:ascii="Calibri" w:hAnsi="Calibri"/>
          <w:b/>
          <w:bCs/>
          <w:sz w:val="28"/>
          <w:u w:val="single"/>
        </w:rPr>
      </w:pPr>
      <w:r>
        <w:rPr>
          <w:rFonts w:ascii="Calibri" w:hAnsi="Calibri"/>
          <w:b/>
          <w:bCs/>
          <w:sz w:val="28"/>
          <w:u w:val="single"/>
        </w:rPr>
        <w:t>Zrealizowane zadanie nr III.2</w:t>
      </w:r>
    </w:p>
    <w:p w:rsidR="00E010F7" w:rsidRDefault="00057E12">
      <w:pPr>
        <w:pStyle w:val="Standard"/>
        <w:rPr>
          <w:rFonts w:ascii="Calibri" w:hAnsi="Calibri"/>
        </w:rPr>
      </w:pPr>
      <w:r>
        <w:rPr>
          <w:rFonts w:ascii="Calibri" w:hAnsi="Calibri"/>
          <w:sz w:val="28"/>
        </w:rPr>
        <w:t>III.2. Prowadzenie zajęć z zakresu profilaktyki uzależnień i przemocy na terenie świetlic wiejskich nie podlegających  Gminnemu Ośrodkowi Kultury w Chojnicach.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lastRenderedPageBreak/>
        <w:t>III.2.1. Efekty realizacji zadania: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III.2.1.1. Ilość zrealizowanych  programów profilaktyczno – opiekuńczych.</w:t>
      </w:r>
    </w:p>
    <w:p w:rsidR="00E010F7" w:rsidRDefault="00057E12">
      <w:pPr>
        <w:pStyle w:val="Standard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III.2.1.2. Ilość  dzieci uczęszczających na zajęcia profilaktyczno – opiekuńcze.</w:t>
      </w:r>
    </w:p>
    <w:p w:rsidR="00E010F7" w:rsidRDefault="00057E12">
      <w:pPr>
        <w:pStyle w:val="Standard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</w:t>
      </w:r>
    </w:p>
    <w:tbl>
      <w:tblPr>
        <w:tblW w:w="9639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9"/>
        <w:gridCol w:w="3030"/>
        <w:gridCol w:w="4408"/>
        <w:gridCol w:w="1662"/>
      </w:tblGrid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Lp.           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Miejsce Świetlicy.</w:t>
            </w:r>
          </w:p>
        </w:tc>
        <w:tc>
          <w:tcPr>
            <w:tcW w:w="4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Ilość realizowanych programów.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Ilość dzieci.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1.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Brak</w:t>
            </w:r>
          </w:p>
        </w:tc>
        <w:tc>
          <w:tcPr>
            <w:tcW w:w="44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0</w:t>
            </w:r>
          </w:p>
        </w:tc>
        <w:tc>
          <w:tcPr>
            <w:tcW w:w="1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0</w:t>
            </w:r>
          </w:p>
        </w:tc>
      </w:tr>
    </w:tbl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III.2.2.Realizator:</w:t>
      </w:r>
    </w:p>
    <w:p w:rsidR="00E010F7" w:rsidRDefault="00057E12">
      <w:pPr>
        <w:pStyle w:val="Standard"/>
        <w:numPr>
          <w:ilvl w:val="0"/>
          <w:numId w:val="34"/>
        </w:num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Brak.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III.2.3.Termin realizacji:</w:t>
      </w:r>
    </w:p>
    <w:p w:rsidR="00E010F7" w:rsidRDefault="00057E12">
      <w:pPr>
        <w:pStyle w:val="Standard"/>
        <w:numPr>
          <w:ilvl w:val="0"/>
          <w:numId w:val="35"/>
        </w:num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Praca w okresie ferii zimowych i wakacji letnich nie odbyła się.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III.2.4.Wydatki – 0,00 zł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b/>
          <w:bCs/>
          <w:sz w:val="28"/>
          <w:u w:val="single"/>
        </w:rPr>
      </w:pPr>
      <w:r>
        <w:rPr>
          <w:rFonts w:ascii="Calibri" w:hAnsi="Calibri"/>
          <w:b/>
          <w:bCs/>
          <w:sz w:val="28"/>
          <w:u w:val="single"/>
        </w:rPr>
        <w:t xml:space="preserve">Zrealizowane zadanie nr III.3  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III.3. Prowadzenie zajęć z zakresu profilaktyki uzależnień i przemocy </w:t>
      </w:r>
      <w:proofErr w:type="spellStart"/>
      <w:r>
        <w:rPr>
          <w:rFonts w:ascii="Calibri" w:hAnsi="Calibri"/>
          <w:sz w:val="28"/>
        </w:rPr>
        <w:t>międzyrówieśniczej</w:t>
      </w:r>
      <w:proofErr w:type="spellEnd"/>
      <w:r>
        <w:rPr>
          <w:rFonts w:ascii="Calibri" w:hAnsi="Calibri"/>
          <w:sz w:val="28"/>
        </w:rPr>
        <w:t xml:space="preserve">  na terenie szkół podlegających  Gminnemu Zespołowi Oświaty </w:t>
      </w:r>
      <w:r w:rsidR="0045147F">
        <w:rPr>
          <w:rFonts w:ascii="Calibri" w:hAnsi="Calibri"/>
          <w:sz w:val="28"/>
        </w:rPr>
        <w:br/>
      </w:r>
      <w:r>
        <w:rPr>
          <w:rFonts w:ascii="Calibri" w:hAnsi="Calibri"/>
          <w:sz w:val="28"/>
        </w:rPr>
        <w:t xml:space="preserve">w Chojnicach.                                                                                                           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III.3.1. Efekty realizacji zadania: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III.3.1.1. Ilość zrealizowanych klasowych programów profilaktycznych.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III.3.1.2. Ilość  dzieci uczęszczających na zajęcia profilaktyczne.  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tbl>
      <w:tblPr>
        <w:tblW w:w="9639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12"/>
        <w:gridCol w:w="3212"/>
        <w:gridCol w:w="3215"/>
      </w:tblGrid>
      <w:tr w:rsidR="00E010F7" w:rsidTr="00E010F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Szkoła Podstawowa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Liczba klas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Liczba dzieci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Nieżychowice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4</w:t>
            </w:r>
          </w:p>
        </w:tc>
        <w:tc>
          <w:tcPr>
            <w:tcW w:w="3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36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Kłodawa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</w:t>
            </w:r>
          </w:p>
        </w:tc>
        <w:tc>
          <w:tcPr>
            <w:tcW w:w="3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16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Lichnowy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7</w:t>
            </w:r>
          </w:p>
        </w:tc>
        <w:tc>
          <w:tcPr>
            <w:tcW w:w="3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94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Nowa Cerkiew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</w:t>
            </w:r>
          </w:p>
        </w:tc>
        <w:tc>
          <w:tcPr>
            <w:tcW w:w="3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28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Charzykowy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</w:t>
            </w:r>
          </w:p>
        </w:tc>
        <w:tc>
          <w:tcPr>
            <w:tcW w:w="3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69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Ostrowite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4</w:t>
            </w:r>
          </w:p>
        </w:tc>
        <w:tc>
          <w:tcPr>
            <w:tcW w:w="3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47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Ogółem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21</w:t>
            </w:r>
          </w:p>
        </w:tc>
        <w:tc>
          <w:tcPr>
            <w:tcW w:w="3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290</w:t>
            </w:r>
          </w:p>
        </w:tc>
      </w:tr>
    </w:tbl>
    <w:p w:rsidR="00E010F7" w:rsidRDefault="00057E12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III.3.2.Realizator:</w:t>
      </w:r>
    </w:p>
    <w:p w:rsidR="00E010F7" w:rsidRDefault="00057E12">
      <w:pPr>
        <w:pStyle w:val="Standard"/>
        <w:numPr>
          <w:ilvl w:val="0"/>
          <w:numId w:val="36"/>
        </w:num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Instruktorzy zajęć profilaktycznych w szkołach.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III.3.3.Termin realizacji:</w:t>
      </w:r>
    </w:p>
    <w:p w:rsidR="00E010F7" w:rsidRDefault="00057E12">
      <w:pPr>
        <w:pStyle w:val="Standard"/>
        <w:numPr>
          <w:ilvl w:val="0"/>
          <w:numId w:val="37"/>
        </w:num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Praca w okresie roku szkolnego.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45147F" w:rsidRDefault="0045147F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lastRenderedPageBreak/>
        <w:t>III.3.4.Wydatki:</w:t>
      </w:r>
    </w:p>
    <w:p w:rsidR="00E010F7" w:rsidRDefault="00057E12">
      <w:pPr>
        <w:pStyle w:val="Standard"/>
        <w:keepLines/>
        <w:numPr>
          <w:ilvl w:val="0"/>
          <w:numId w:val="37"/>
        </w:numPr>
        <w:spacing w:before="120" w:after="120"/>
        <w:jc w:val="both"/>
        <w:rPr>
          <w:rFonts w:ascii="Calibri" w:eastAsia="Times New Roman" w:hAnsi="Calibri" w:cs="Times New Roman"/>
          <w:color w:val="000000"/>
          <w:sz w:val="28"/>
          <w:lang w:eastAsia="pl-PL"/>
        </w:rPr>
      </w:pPr>
      <w:r>
        <w:rPr>
          <w:rFonts w:ascii="Calibri" w:eastAsia="Times New Roman" w:hAnsi="Calibri" w:cs="Times New Roman"/>
          <w:color w:val="000000"/>
          <w:sz w:val="28"/>
          <w:lang w:eastAsia="pl-PL"/>
        </w:rPr>
        <w:t>Zakup materiałów, artykułów i usług podnoszących atrakcyjność realizowanych zajęć profilaktycznych według kwoty ustalonej dla jednego ucznia w zależności od ilości dzieci biorących udział w zajęciach profilaktycznych na terenie placówek. – 8.635,12 złotych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III.3.5.Podmiot finansujący:</w:t>
      </w:r>
    </w:p>
    <w:p w:rsidR="00E010F7" w:rsidRDefault="00057E12">
      <w:pPr>
        <w:pStyle w:val="Standard"/>
        <w:numPr>
          <w:ilvl w:val="0"/>
          <w:numId w:val="38"/>
        </w:numPr>
        <w:spacing w:line="100" w:lineRule="atLeast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Gmina Chojnice – środki z opłat za handel napojami alkoholowymi</w:t>
      </w:r>
    </w:p>
    <w:p w:rsidR="00E010F7" w:rsidRDefault="00057E12">
      <w:pPr>
        <w:pStyle w:val="Standard"/>
        <w:spacing w:line="100" w:lineRule="atLeast"/>
        <w:jc w:val="both"/>
        <w:rPr>
          <w:rFonts w:ascii="Calibri" w:eastAsia="Times New Roman" w:hAnsi="Calibri" w:cs="Times New Roman"/>
          <w:color w:val="000000"/>
          <w:sz w:val="28"/>
          <w:lang w:eastAsia="pl-PL"/>
        </w:rPr>
      </w:pPr>
      <w:r>
        <w:rPr>
          <w:rFonts w:ascii="Calibri" w:eastAsia="Times New Roman" w:hAnsi="Calibri" w:cs="Times New Roman"/>
          <w:color w:val="000000"/>
          <w:sz w:val="28"/>
          <w:lang w:eastAsia="pl-PL"/>
        </w:rPr>
        <w:t>– 8.635,12 złotych</w:t>
      </w:r>
    </w:p>
    <w:p w:rsidR="00E010F7" w:rsidRDefault="00E010F7">
      <w:pPr>
        <w:pStyle w:val="Standard"/>
        <w:spacing w:line="100" w:lineRule="atLeast"/>
        <w:jc w:val="both"/>
        <w:rPr>
          <w:rFonts w:ascii="Calibri" w:hAnsi="Calibri"/>
          <w:b/>
          <w:bCs/>
          <w:sz w:val="28"/>
          <w:u w:val="single"/>
        </w:rPr>
      </w:pPr>
    </w:p>
    <w:p w:rsidR="00E010F7" w:rsidRDefault="00057E12">
      <w:pPr>
        <w:pStyle w:val="Standard"/>
        <w:spacing w:before="120" w:after="120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eastAsia="pl-PL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eastAsia="pl-PL"/>
        </w:rPr>
        <w:t>Zrealizowane zadanie nr III.4.</w:t>
      </w:r>
    </w:p>
    <w:p w:rsidR="00E010F7" w:rsidRDefault="00057E12">
      <w:pPr>
        <w:pStyle w:val="Standard"/>
        <w:keepLines/>
        <w:spacing w:before="120" w:after="120"/>
        <w:ind w:left="283" w:hanging="283"/>
        <w:jc w:val="both"/>
        <w:rPr>
          <w:rFonts w:ascii="Calibri" w:hAnsi="Calibri"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pl-PL"/>
        </w:rPr>
        <w:t>III.4.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 xml:space="preserve"> Zorganizowanie biwaku i pikniku profilaktycznego dla dzieci jako ewaluacji nabytych umiejętności w trakcie zajęć profilaktycznych na terenie świetlic wiejskich i WDK.</w:t>
      </w:r>
    </w:p>
    <w:p w:rsidR="00E010F7" w:rsidRDefault="00057E12">
      <w:pPr>
        <w:pStyle w:val="Standard"/>
        <w:keepLines/>
        <w:spacing w:before="120" w:after="120"/>
        <w:ind w:left="283" w:hanging="283"/>
        <w:jc w:val="both"/>
        <w:rPr>
          <w:rFonts w:ascii="Calibri" w:hAnsi="Calibri"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pl-PL"/>
        </w:rPr>
        <w:t>III.4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>.1. Efekty realizacji zadania:</w:t>
      </w:r>
    </w:p>
    <w:p w:rsidR="00E010F7" w:rsidRDefault="00057E12">
      <w:pPr>
        <w:pStyle w:val="Standard"/>
        <w:keepLines/>
        <w:spacing w:before="120" w:after="120"/>
        <w:ind w:left="283" w:hanging="283"/>
        <w:jc w:val="both"/>
        <w:rPr>
          <w:rFonts w:ascii="Calibri" w:hAnsi="Calibri"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pl-PL"/>
        </w:rPr>
        <w:t>III.4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>.1.1. Ilość dzieci biorących udział w biwaku i pikniku profilaktycznym</w:t>
      </w:r>
    </w:p>
    <w:p w:rsidR="00E010F7" w:rsidRDefault="00E010F7">
      <w:pPr>
        <w:pStyle w:val="Standard"/>
        <w:rPr>
          <w:rFonts w:ascii="Calibri" w:hAnsi="Calibri"/>
          <w:sz w:val="28"/>
          <w:szCs w:val="28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3"/>
        <w:gridCol w:w="2109"/>
        <w:gridCol w:w="1666"/>
        <w:gridCol w:w="1761"/>
        <w:gridCol w:w="1934"/>
        <w:gridCol w:w="1744"/>
      </w:tblGrid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Lp</w:t>
            </w:r>
            <w:proofErr w:type="spellEnd"/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Placówka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Piknik Profilaktyczny 08.06.2024 r.   Ilość dzieci: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Ilość opiekunów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Biwak Profilaktyczny</w:t>
            </w:r>
          </w:p>
          <w:p w:rsidR="00E010F7" w:rsidRDefault="00057E12">
            <w:pPr>
              <w:pStyle w:val="TableContents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24 – 26.06.2024 r.</w:t>
            </w:r>
          </w:p>
          <w:p w:rsidR="00E010F7" w:rsidRDefault="00057E12">
            <w:pPr>
              <w:pStyle w:val="TableContents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Ilość dzieci: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Ilość opiekunów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E010F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2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Ciechocin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1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E010F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2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Kłodawa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E010F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2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Pawłowo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1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E010F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2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Kruszka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E010F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2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Nowe Ostrowite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E010F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2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Swornegacie</w:t>
            </w:r>
            <w:proofErr w:type="spellEnd"/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E010F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2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Racławki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1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E010F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2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Charzykowy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1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E010F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2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Ogorzeliny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17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E010F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2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Doręgowice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76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E010F7"/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E010F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2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Razem: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88</w:t>
            </w: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64</w:t>
            </w:r>
          </w:p>
        </w:tc>
        <w:tc>
          <w:tcPr>
            <w:tcW w:w="1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</w:tr>
    </w:tbl>
    <w:p w:rsidR="00E010F7" w:rsidRDefault="00057E12">
      <w:pPr>
        <w:pStyle w:val="Standard"/>
        <w:spacing w:before="120" w:after="120"/>
        <w:jc w:val="both"/>
        <w:rPr>
          <w:rFonts w:ascii="Calibri" w:hAnsi="Calibri"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pl-PL"/>
        </w:rPr>
        <w:t>III.4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>.2. Realizator:</w:t>
      </w:r>
    </w:p>
    <w:p w:rsidR="00E010F7" w:rsidRDefault="00057E12">
      <w:pPr>
        <w:pStyle w:val="Standard"/>
        <w:numPr>
          <w:ilvl w:val="0"/>
          <w:numId w:val="39"/>
        </w:numPr>
        <w:spacing w:before="120" w:after="1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>Instruktorzy zajęć profilaktycznych w świetlicach posiadający odpowiednie uprawnienia, zatrudnieni przez GOK w Chojnicach.</w:t>
      </w:r>
    </w:p>
    <w:p w:rsidR="00E010F7" w:rsidRDefault="00057E12">
      <w:pPr>
        <w:pStyle w:val="Standard"/>
        <w:keepLines/>
        <w:spacing w:before="120" w:after="120"/>
        <w:ind w:left="283" w:hanging="283"/>
        <w:jc w:val="both"/>
        <w:rPr>
          <w:rFonts w:ascii="Calibri" w:hAnsi="Calibri"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pl-PL"/>
        </w:rPr>
        <w:t>III.4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>.3. Termin realizacji:</w:t>
      </w:r>
    </w:p>
    <w:p w:rsidR="00E010F7" w:rsidRDefault="00057E12">
      <w:pPr>
        <w:pStyle w:val="Standard"/>
        <w:numPr>
          <w:ilvl w:val="0"/>
          <w:numId w:val="40"/>
        </w:numPr>
        <w:spacing w:before="120" w:after="1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>Praca w okresie – czerwiec.</w:t>
      </w:r>
    </w:p>
    <w:p w:rsidR="00E010F7" w:rsidRDefault="00057E12">
      <w:pPr>
        <w:pStyle w:val="Standard"/>
        <w:keepLines/>
        <w:spacing w:before="120" w:after="120"/>
        <w:ind w:left="283" w:hanging="283"/>
        <w:jc w:val="both"/>
        <w:rPr>
          <w:rFonts w:ascii="Calibri" w:hAnsi="Calibri"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pl-PL"/>
        </w:rPr>
        <w:lastRenderedPageBreak/>
        <w:t>III.4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>.4. Wydatki:</w:t>
      </w:r>
    </w:p>
    <w:p w:rsidR="00E010F7" w:rsidRDefault="00057E12">
      <w:pPr>
        <w:pStyle w:val="Standard"/>
        <w:keepLines/>
        <w:spacing w:before="120" w:after="120"/>
        <w:ind w:left="283" w:hanging="283"/>
        <w:jc w:val="both"/>
        <w:rPr>
          <w:rFonts w:ascii="Calibri" w:hAnsi="Calibri"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pl-PL"/>
        </w:rPr>
        <w:t>III.4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>.4.1. Koszty zakwaterowania i wyżywienia – 25.775,00 złotych.</w:t>
      </w:r>
    </w:p>
    <w:p w:rsidR="00E010F7" w:rsidRDefault="00057E12">
      <w:pPr>
        <w:pStyle w:val="Standard"/>
        <w:keepLines/>
        <w:spacing w:before="120" w:after="120"/>
        <w:ind w:left="283" w:hanging="283"/>
        <w:jc w:val="both"/>
        <w:rPr>
          <w:rFonts w:ascii="Calibri" w:hAnsi="Calibri"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pl-PL"/>
        </w:rPr>
        <w:t>III.4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>.4.2. Koszty transportu i materiałów do realizacji programu – 19.022,28 złotych.</w:t>
      </w:r>
    </w:p>
    <w:p w:rsidR="00E010F7" w:rsidRDefault="00057E12">
      <w:pPr>
        <w:pStyle w:val="Standard"/>
        <w:keepLines/>
        <w:spacing w:before="120" w:after="120"/>
        <w:ind w:left="283" w:hanging="283"/>
        <w:jc w:val="both"/>
        <w:rPr>
          <w:rFonts w:ascii="Calibri" w:hAnsi="Calibri"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pl-PL"/>
        </w:rPr>
        <w:t>III.4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>.5. Podmiot finansujący:</w:t>
      </w:r>
    </w:p>
    <w:p w:rsidR="00E010F7" w:rsidRDefault="00057E12">
      <w:pPr>
        <w:pStyle w:val="Standard"/>
        <w:numPr>
          <w:ilvl w:val="0"/>
          <w:numId w:val="41"/>
        </w:numPr>
        <w:spacing w:before="120" w:after="1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>Gmina Chojnice – środki z opłat za handel napojami alkoholowymi</w:t>
      </w:r>
    </w:p>
    <w:p w:rsidR="00E010F7" w:rsidRDefault="00057E12">
      <w:pPr>
        <w:pStyle w:val="Standard"/>
        <w:spacing w:before="120" w:after="1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>– 44.797,28 złotych</w:t>
      </w:r>
    </w:p>
    <w:p w:rsidR="00E010F7" w:rsidRDefault="00E010F7">
      <w:pPr>
        <w:pStyle w:val="Standard"/>
        <w:rPr>
          <w:rFonts w:ascii="Calibri" w:hAnsi="Calibri"/>
          <w:b/>
          <w:bCs/>
          <w:sz w:val="28"/>
          <w:u w:val="single"/>
        </w:rPr>
      </w:pPr>
    </w:p>
    <w:p w:rsidR="00E010F7" w:rsidRDefault="00057E12">
      <w:pPr>
        <w:pStyle w:val="Standard"/>
        <w:rPr>
          <w:rFonts w:ascii="Calibri" w:hAnsi="Calibri"/>
          <w:b/>
          <w:bCs/>
          <w:sz w:val="28"/>
          <w:u w:val="single"/>
        </w:rPr>
      </w:pPr>
      <w:r>
        <w:rPr>
          <w:rFonts w:ascii="Calibri" w:hAnsi="Calibri"/>
          <w:b/>
          <w:bCs/>
          <w:sz w:val="28"/>
          <w:u w:val="single"/>
        </w:rPr>
        <w:t>Zrealizowane zadanie nr III.5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III.5. Zorganizowanie szkolenia z zakresu profilaktyki uzależnień i przeciwdziałania przemocy </w:t>
      </w:r>
      <w:proofErr w:type="spellStart"/>
      <w:r>
        <w:rPr>
          <w:rFonts w:ascii="Calibri" w:hAnsi="Calibri"/>
          <w:sz w:val="28"/>
        </w:rPr>
        <w:t>międzyrówieśniczej</w:t>
      </w:r>
      <w:proofErr w:type="spellEnd"/>
      <w:r>
        <w:rPr>
          <w:rFonts w:ascii="Calibri" w:hAnsi="Calibri"/>
          <w:sz w:val="28"/>
        </w:rPr>
        <w:t xml:space="preserve"> dzieci i młodzieży.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III.5.1. Efekty realizacji zadania: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III.5.1.1. Ilość zrealizowanych szkoleń.</w:t>
      </w:r>
    </w:p>
    <w:p w:rsidR="00E010F7" w:rsidRDefault="00057E12">
      <w:pPr>
        <w:pStyle w:val="Standard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III.5.1.2. Ilość przeszkolonych realizatorów.</w:t>
      </w:r>
    </w:p>
    <w:p w:rsidR="00E010F7" w:rsidRDefault="00057E12">
      <w:pPr>
        <w:pStyle w:val="Standard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</w:t>
      </w:r>
    </w:p>
    <w:tbl>
      <w:tblPr>
        <w:tblW w:w="9639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9"/>
        <w:gridCol w:w="6906"/>
        <w:gridCol w:w="2194"/>
      </w:tblGrid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Lp.           </w:t>
            </w:r>
          </w:p>
        </w:tc>
        <w:tc>
          <w:tcPr>
            <w:tcW w:w="6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Nazwa szkolenia.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Ilość realizatorów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1.</w:t>
            </w:r>
          </w:p>
        </w:tc>
        <w:tc>
          <w:tcPr>
            <w:tcW w:w="69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Brak</w:t>
            </w:r>
          </w:p>
        </w:tc>
        <w:tc>
          <w:tcPr>
            <w:tcW w:w="21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0</w:t>
            </w:r>
          </w:p>
        </w:tc>
      </w:tr>
    </w:tbl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III.5.2.Realizator:</w:t>
      </w:r>
    </w:p>
    <w:p w:rsidR="00E010F7" w:rsidRDefault="00057E12">
      <w:pPr>
        <w:pStyle w:val="Standard"/>
        <w:numPr>
          <w:ilvl w:val="0"/>
          <w:numId w:val="42"/>
        </w:num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Brak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III.5.3.Termin realizacji:</w:t>
      </w:r>
    </w:p>
    <w:p w:rsidR="00E010F7" w:rsidRDefault="00057E12">
      <w:pPr>
        <w:pStyle w:val="Standard"/>
        <w:numPr>
          <w:ilvl w:val="0"/>
          <w:numId w:val="43"/>
        </w:num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Brak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III.5.4.Wydatki – 0,00 zł</w:t>
      </w:r>
    </w:p>
    <w:p w:rsidR="00E010F7" w:rsidRDefault="00E010F7">
      <w:pPr>
        <w:pStyle w:val="Standard"/>
        <w:spacing w:before="120" w:after="120"/>
        <w:rPr>
          <w:rFonts w:ascii="Calibri" w:hAnsi="Calibri"/>
          <w:sz w:val="28"/>
        </w:rPr>
      </w:pPr>
    </w:p>
    <w:p w:rsidR="00E010F7" w:rsidRDefault="00057E12">
      <w:pPr>
        <w:pStyle w:val="Standard"/>
        <w:spacing w:line="100" w:lineRule="atLeast"/>
        <w:jc w:val="both"/>
        <w:rPr>
          <w:rFonts w:ascii="Calibri" w:hAnsi="Calibri"/>
        </w:rPr>
      </w:pPr>
      <w:r>
        <w:rPr>
          <w:rFonts w:ascii="Calibri" w:hAnsi="Calibri"/>
          <w:b/>
          <w:bCs/>
          <w:sz w:val="28"/>
          <w:u w:val="single"/>
        </w:rPr>
        <w:t>Cel główny nr IV</w:t>
      </w:r>
      <w:r>
        <w:rPr>
          <w:rFonts w:ascii="Calibri" w:hAnsi="Calibri"/>
          <w:sz w:val="28"/>
          <w:u w:val="single"/>
        </w:rPr>
        <w:t>: Edukacja publiczna w zakresie problematyki uzależnień w 2024 r. - wydatkowana na zadanie szczegółowe kwota – 0,00 złotych.</w:t>
      </w:r>
    </w:p>
    <w:p w:rsidR="00E010F7" w:rsidRDefault="00E010F7">
      <w:pPr>
        <w:pStyle w:val="Standard"/>
        <w:spacing w:line="100" w:lineRule="atLeast"/>
        <w:jc w:val="both"/>
        <w:rPr>
          <w:rFonts w:ascii="Calibri" w:hAnsi="Calibri"/>
          <w:sz w:val="28"/>
          <w:u w:val="single"/>
        </w:rPr>
      </w:pPr>
    </w:p>
    <w:p w:rsidR="00E010F7" w:rsidRDefault="00057E12">
      <w:pPr>
        <w:pStyle w:val="Standard"/>
        <w:rPr>
          <w:rFonts w:ascii="Calibri" w:hAnsi="Calibri"/>
        </w:rPr>
      </w:pPr>
      <w:r>
        <w:rPr>
          <w:rFonts w:ascii="Calibri" w:hAnsi="Calibri"/>
          <w:sz w:val="28"/>
        </w:rPr>
        <w:t xml:space="preserve">IV.1. </w:t>
      </w:r>
      <w:r>
        <w:rPr>
          <w:sz w:val="28"/>
          <w:szCs w:val="28"/>
        </w:rPr>
        <w:t>W trakcie zebrań wiejskich zostały rozdane materiały edukacyjno - informacyjne w postaci broszur  i ulotek   dotyczących przeciwdziałania uzależnieniom, przemocy domowej oraz zakażeniom HIV i chorobie AIDS. Celem rozpowszechniania materiałów jest  edukacja mieszkańców Gminy Chojnice.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VI.1.1.Efekty realizacji zadania: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Ilość przygotowanych i przeprowadzonych działań:</w:t>
      </w:r>
    </w:p>
    <w:tbl>
      <w:tblPr>
        <w:tblW w:w="9639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0"/>
        <w:gridCol w:w="2719"/>
        <w:gridCol w:w="1950"/>
        <w:gridCol w:w="4430"/>
      </w:tblGrid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Lp.      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Rodzaj działania.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Ilość.</w:t>
            </w:r>
          </w:p>
        </w:tc>
        <w:tc>
          <w:tcPr>
            <w:tcW w:w="4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Liczba uczestniczących mieszkańców.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1.</w:t>
            </w:r>
          </w:p>
        </w:tc>
        <w:tc>
          <w:tcPr>
            <w:tcW w:w="2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Zebrania wiejskie.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34</w:t>
            </w:r>
          </w:p>
        </w:tc>
        <w:tc>
          <w:tcPr>
            <w:tcW w:w="4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1263</w:t>
            </w:r>
          </w:p>
        </w:tc>
      </w:tr>
    </w:tbl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IV.1.2.Realizator:</w:t>
      </w:r>
    </w:p>
    <w:p w:rsidR="00E010F7" w:rsidRDefault="00057E12">
      <w:pPr>
        <w:pStyle w:val="Standard"/>
        <w:numPr>
          <w:ilvl w:val="0"/>
          <w:numId w:val="44"/>
        </w:num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Pracownik urzędu protokołujący zebranie.</w:t>
      </w:r>
    </w:p>
    <w:p w:rsidR="00E010F7" w:rsidRDefault="00E010F7">
      <w:pPr>
        <w:pStyle w:val="Standard"/>
        <w:tabs>
          <w:tab w:val="left" w:pos="283"/>
        </w:tabs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IV.1.3.Termin realizacji:</w:t>
      </w:r>
    </w:p>
    <w:p w:rsidR="00E010F7" w:rsidRDefault="00057E12">
      <w:pPr>
        <w:pStyle w:val="Standard"/>
        <w:numPr>
          <w:ilvl w:val="0"/>
          <w:numId w:val="45"/>
        </w:num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Praca w okresie: luty.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IV.1.4. Wydatki – 0,00 zł</w:t>
      </w:r>
    </w:p>
    <w:p w:rsidR="00E010F7" w:rsidRDefault="00E010F7">
      <w:pPr>
        <w:pStyle w:val="Standard"/>
        <w:spacing w:line="100" w:lineRule="atLeast"/>
        <w:jc w:val="both"/>
        <w:rPr>
          <w:rFonts w:ascii="Calibri" w:hAnsi="Calibri"/>
          <w:sz w:val="28"/>
          <w:u w:val="single"/>
        </w:rPr>
      </w:pPr>
    </w:p>
    <w:p w:rsidR="00E010F7" w:rsidRDefault="00057E12">
      <w:pPr>
        <w:pStyle w:val="Standard"/>
        <w:rPr>
          <w:rFonts w:ascii="Calibri" w:hAnsi="Calibri"/>
        </w:rPr>
      </w:pPr>
      <w:r>
        <w:rPr>
          <w:rFonts w:ascii="Calibri" w:hAnsi="Calibri"/>
          <w:b/>
          <w:bCs/>
          <w:sz w:val="28"/>
          <w:u w:val="single"/>
        </w:rPr>
        <w:t>Cel główny nr V</w:t>
      </w:r>
      <w:r>
        <w:rPr>
          <w:rFonts w:ascii="Calibri" w:hAnsi="Calibri"/>
          <w:sz w:val="28"/>
          <w:u w:val="single"/>
        </w:rPr>
        <w:t>: Kontynuowanie prac Komisji Rozwiązywania Problemów Alkoholowych Gminy</w:t>
      </w:r>
      <w:r>
        <w:rPr>
          <w:rFonts w:ascii="Calibri" w:hAnsi="Calibri"/>
          <w:sz w:val="28"/>
        </w:rPr>
        <w:t xml:space="preserve"> </w:t>
      </w:r>
      <w:r>
        <w:rPr>
          <w:rFonts w:ascii="Calibri" w:hAnsi="Calibri"/>
          <w:sz w:val="28"/>
          <w:u w:val="single"/>
        </w:rPr>
        <w:t xml:space="preserve">Chojnice w zakresie zobowiązania do leczenia odwykowego w 2024 r.  – wydatkowana na 3 zadania szczegółowe kwota –  </w:t>
      </w:r>
      <w:r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pl-PL"/>
        </w:rPr>
        <w:t>24.265.04</w:t>
      </w:r>
      <w:r>
        <w:rPr>
          <w:rFonts w:ascii="Calibri" w:hAnsi="Calibri"/>
          <w:sz w:val="28"/>
          <w:u w:val="single"/>
        </w:rPr>
        <w:t xml:space="preserve"> złotych.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b/>
          <w:bCs/>
          <w:sz w:val="28"/>
          <w:u w:val="single"/>
        </w:rPr>
      </w:pPr>
      <w:r>
        <w:rPr>
          <w:rFonts w:ascii="Calibri" w:hAnsi="Calibri"/>
          <w:b/>
          <w:bCs/>
          <w:sz w:val="28"/>
          <w:u w:val="single"/>
        </w:rPr>
        <w:t>Zrealizowane zadanie nr V.1.</w:t>
      </w:r>
    </w:p>
    <w:p w:rsidR="00E010F7" w:rsidRDefault="00057E12">
      <w:pPr>
        <w:pStyle w:val="Standard"/>
        <w:rPr>
          <w:rFonts w:ascii="Calibri" w:hAnsi="Calibri"/>
        </w:rPr>
      </w:pPr>
      <w:r>
        <w:rPr>
          <w:rFonts w:ascii="Calibri" w:hAnsi="Calibri"/>
          <w:sz w:val="28"/>
        </w:rPr>
        <w:t>V.1. Podejmowanie czynności zmierzających do podjęcia leczenia przez osoby uzależnione od alkoholu oraz kierowanie spraw do Sądu o zobowiązanie do leczenia osoby uzależnionej w wypadku wystąpienia przesłanek z art. 24 ustawy o wychowaniu w trzeźwości i przeciwdziałaniu alkoholizmowi.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                                                                                                          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V.1.1. Efekty realizacji zadania: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V.1.1.1. Ilość wniosków o zobowiązanie do leczenia i kto wnioskował.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31"/>
        <w:gridCol w:w="1009"/>
        <w:gridCol w:w="1691"/>
        <w:gridCol w:w="1132"/>
        <w:gridCol w:w="995"/>
        <w:gridCol w:w="1186"/>
        <w:gridCol w:w="982"/>
        <w:gridCol w:w="911"/>
      </w:tblGrid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Kto zgłosił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Osoby bliskie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Prokuratura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GOPS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Kurator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Grupa Robocza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Policja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Razem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1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Mężczyźni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17</w:t>
            </w:r>
          </w:p>
        </w:tc>
        <w:tc>
          <w:tcPr>
            <w:tcW w:w="16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0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0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0</w:t>
            </w: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4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22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1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Kobiety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</w:t>
            </w:r>
          </w:p>
        </w:tc>
        <w:tc>
          <w:tcPr>
            <w:tcW w:w="16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0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0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0</w:t>
            </w: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3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1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Razem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18</w:t>
            </w:r>
          </w:p>
        </w:tc>
        <w:tc>
          <w:tcPr>
            <w:tcW w:w="16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0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0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0</w:t>
            </w: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5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25</w:t>
            </w:r>
          </w:p>
        </w:tc>
      </w:tr>
    </w:tbl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V.1.1.2. Ilość osób, która podjęła leczenie bądź ukończyła terapię.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32"/>
        <w:gridCol w:w="2659"/>
        <w:gridCol w:w="1159"/>
        <w:gridCol w:w="27"/>
        <w:gridCol w:w="1360"/>
      </w:tblGrid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44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Poradnie / Szpital</w:t>
            </w:r>
          </w:p>
        </w:tc>
        <w:tc>
          <w:tcPr>
            <w:tcW w:w="26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Zawarcie kontraktu. Ilość osób – razem.</w:t>
            </w:r>
          </w:p>
        </w:tc>
        <w:tc>
          <w:tcPr>
            <w:tcW w:w="25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Ilość osób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44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E010F7"/>
        </w:tc>
        <w:tc>
          <w:tcPr>
            <w:tcW w:w="26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E010F7"/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Kobiety</w:t>
            </w:r>
          </w:p>
        </w:tc>
        <w:tc>
          <w:tcPr>
            <w:tcW w:w="13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Mężczyźni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44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E010F7"/>
        </w:tc>
        <w:tc>
          <w:tcPr>
            <w:tcW w:w="2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14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</w:t>
            </w:r>
          </w:p>
        </w:tc>
        <w:tc>
          <w:tcPr>
            <w:tcW w:w="13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12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44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Poradnia OPUS</w:t>
            </w:r>
          </w:p>
        </w:tc>
        <w:tc>
          <w:tcPr>
            <w:tcW w:w="2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6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</w:t>
            </w:r>
          </w:p>
        </w:tc>
        <w:tc>
          <w:tcPr>
            <w:tcW w:w="13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5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44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Poradnia PROMEDICA</w:t>
            </w:r>
          </w:p>
        </w:tc>
        <w:tc>
          <w:tcPr>
            <w:tcW w:w="2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5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</w:t>
            </w:r>
          </w:p>
        </w:tc>
        <w:tc>
          <w:tcPr>
            <w:tcW w:w="13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4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44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Poradnia POMOST</w:t>
            </w:r>
          </w:p>
        </w:tc>
        <w:tc>
          <w:tcPr>
            <w:tcW w:w="2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0</w:t>
            </w:r>
          </w:p>
        </w:tc>
        <w:tc>
          <w:tcPr>
            <w:tcW w:w="13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44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Leczenie w szpitalu</w:t>
            </w:r>
          </w:p>
        </w:tc>
        <w:tc>
          <w:tcPr>
            <w:tcW w:w="2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0</w:t>
            </w:r>
          </w:p>
        </w:tc>
        <w:tc>
          <w:tcPr>
            <w:tcW w:w="13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</w:t>
            </w:r>
          </w:p>
          <w:p w:rsidR="0045147F" w:rsidRPr="0045147F" w:rsidRDefault="0045147F">
            <w:pPr>
              <w:pStyle w:val="TableContents"/>
              <w:rPr>
                <w:rFonts w:ascii="Calibri" w:hAnsi="Calibri"/>
                <w:sz w:val="28"/>
              </w:rPr>
            </w:pPr>
          </w:p>
        </w:tc>
      </w:tr>
      <w:tr w:rsidR="00E010F7" w:rsidTr="0045147F">
        <w:tblPrEx>
          <w:tblCellMar>
            <w:top w:w="0" w:type="dxa"/>
            <w:bottom w:w="0" w:type="dxa"/>
          </w:tblCellMar>
        </w:tblPrEx>
        <w:tc>
          <w:tcPr>
            <w:tcW w:w="443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lastRenderedPageBreak/>
              <w:t>Poradnie / Szpital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Ilość osób leczących się – razem.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Ilość osób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44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E010F7"/>
        </w:tc>
        <w:tc>
          <w:tcPr>
            <w:tcW w:w="265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E010F7"/>
        </w:tc>
        <w:tc>
          <w:tcPr>
            <w:tcW w:w="118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Kobiety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Mężczyźni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44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E010F7"/>
        </w:tc>
        <w:tc>
          <w:tcPr>
            <w:tcW w:w="2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18</w:t>
            </w:r>
          </w:p>
        </w:tc>
        <w:tc>
          <w:tcPr>
            <w:tcW w:w="118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16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44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Poradnia OPUS</w:t>
            </w:r>
          </w:p>
        </w:tc>
        <w:tc>
          <w:tcPr>
            <w:tcW w:w="2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9</w:t>
            </w:r>
          </w:p>
        </w:tc>
        <w:tc>
          <w:tcPr>
            <w:tcW w:w="118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7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44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Poradnia PROMEDICA</w:t>
            </w:r>
          </w:p>
        </w:tc>
        <w:tc>
          <w:tcPr>
            <w:tcW w:w="2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7</w:t>
            </w:r>
          </w:p>
        </w:tc>
        <w:tc>
          <w:tcPr>
            <w:tcW w:w="118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0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7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44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Poradnia POMOST</w:t>
            </w:r>
          </w:p>
        </w:tc>
        <w:tc>
          <w:tcPr>
            <w:tcW w:w="2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</w:t>
            </w:r>
          </w:p>
        </w:tc>
        <w:tc>
          <w:tcPr>
            <w:tcW w:w="118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0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44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Leczenie w szpitalu</w:t>
            </w:r>
          </w:p>
        </w:tc>
        <w:tc>
          <w:tcPr>
            <w:tcW w:w="2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</w:t>
            </w:r>
          </w:p>
        </w:tc>
        <w:tc>
          <w:tcPr>
            <w:tcW w:w="118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0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TableContents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</w:t>
            </w:r>
          </w:p>
        </w:tc>
      </w:tr>
    </w:tbl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V.1.1.3. Ilość wniosków skierowanych do Sądu.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V.1.1.4. Ilość wniosków o przeprowadzenie badania przez biegłych w kwestii uzależnienia od alkoholu.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tbl>
      <w:tblPr>
        <w:tblW w:w="9639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55"/>
        <w:gridCol w:w="1395"/>
        <w:gridCol w:w="1391"/>
        <w:gridCol w:w="1336"/>
        <w:gridCol w:w="1268"/>
        <w:gridCol w:w="982"/>
        <w:gridCol w:w="982"/>
        <w:gridCol w:w="830"/>
      </w:tblGrid>
      <w:tr w:rsidR="00E010F7" w:rsidTr="00E010F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Przebieg leczenia.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Podpisanie kontraktu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Leczenie dobrowolne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Badanie dobrowolne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Ukończenie terapii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Badanie sądowe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Leczenie sądowe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Wstrzy-mano</w:t>
            </w:r>
            <w:proofErr w:type="spellEnd"/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Ilość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14</w:t>
            </w:r>
          </w:p>
        </w:tc>
        <w:tc>
          <w:tcPr>
            <w:tcW w:w="1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10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12</w:t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7</w:t>
            </w: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7</w:t>
            </w: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19</w:t>
            </w:r>
          </w:p>
        </w:tc>
        <w:tc>
          <w:tcPr>
            <w:tcW w:w="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27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2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Zgłoszonych w 2024 r.</w:t>
            </w:r>
          </w:p>
        </w:tc>
        <w:tc>
          <w:tcPr>
            <w:tcW w:w="678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25 osób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4241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Kontynuowanych w 2024 r.</w:t>
            </w:r>
          </w:p>
        </w:tc>
        <w:tc>
          <w:tcPr>
            <w:tcW w:w="539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57 spraw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5577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Łącznie prowadzonych w 2024 r.</w:t>
            </w:r>
          </w:p>
        </w:tc>
        <w:tc>
          <w:tcPr>
            <w:tcW w:w="406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82 sprawy</w:t>
            </w:r>
          </w:p>
        </w:tc>
      </w:tr>
    </w:tbl>
    <w:p w:rsidR="00E010F7" w:rsidRDefault="00E010F7">
      <w:pPr>
        <w:pStyle w:val="Standard"/>
        <w:numPr>
          <w:ilvl w:val="0"/>
          <w:numId w:val="46"/>
        </w:numPr>
        <w:tabs>
          <w:tab w:val="left" w:pos="0"/>
        </w:tabs>
        <w:spacing w:line="100" w:lineRule="atLeast"/>
        <w:jc w:val="both"/>
        <w:rPr>
          <w:rFonts w:ascii="Calibri" w:hAnsi="Calibri"/>
          <w:sz w:val="28"/>
        </w:rPr>
      </w:pPr>
    </w:p>
    <w:p w:rsidR="00E010F7" w:rsidRDefault="00057E12">
      <w:pPr>
        <w:pStyle w:val="Standard"/>
        <w:numPr>
          <w:ilvl w:val="0"/>
          <w:numId w:val="1"/>
        </w:numPr>
        <w:tabs>
          <w:tab w:val="left" w:pos="0"/>
        </w:tabs>
        <w:spacing w:line="100" w:lineRule="atLeast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V.1.2. Realizator:</w:t>
      </w:r>
    </w:p>
    <w:p w:rsidR="00E010F7" w:rsidRDefault="00057E12">
      <w:pPr>
        <w:pStyle w:val="Standard"/>
        <w:numPr>
          <w:ilvl w:val="0"/>
          <w:numId w:val="47"/>
        </w:numPr>
        <w:tabs>
          <w:tab w:val="left" w:pos="0"/>
        </w:tabs>
        <w:spacing w:line="100" w:lineRule="atLeast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Komisja Rozwiązywania Problemów Alkoholowych Gminy Chojnice.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V.1.3. Termin realizacji:</w:t>
      </w:r>
    </w:p>
    <w:p w:rsidR="00E010F7" w:rsidRDefault="00057E12">
      <w:pPr>
        <w:pStyle w:val="Standard"/>
        <w:numPr>
          <w:ilvl w:val="0"/>
          <w:numId w:val="48"/>
        </w:num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Praca całoroczna.   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keepLines/>
        <w:spacing w:before="120" w:after="120"/>
        <w:ind w:left="283" w:hanging="283"/>
        <w:jc w:val="both"/>
        <w:rPr>
          <w:rFonts w:ascii="Calibri" w:hAnsi="Calibri"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pl-PL"/>
        </w:rPr>
        <w:t>V.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>1.4. Wydatki:</w:t>
      </w:r>
    </w:p>
    <w:p w:rsidR="00E010F7" w:rsidRDefault="00057E12">
      <w:pPr>
        <w:pStyle w:val="Standard"/>
        <w:keepLines/>
        <w:spacing w:before="120" w:after="120"/>
        <w:ind w:left="283" w:hanging="283"/>
        <w:jc w:val="both"/>
        <w:rPr>
          <w:rFonts w:ascii="Calibri" w:hAnsi="Calibri"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pl-PL"/>
        </w:rPr>
        <w:t>V.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>1.4.1. Wynagrodzenie biegłych sądowych przeprowadzających diagnozę w kwestii stopnia uzależnienia od alkoholu i wskazania rodzaju leczenia – 6.770,04 złotych</w:t>
      </w:r>
    </w:p>
    <w:p w:rsidR="00E010F7" w:rsidRDefault="00057E12">
      <w:pPr>
        <w:pStyle w:val="Standard"/>
        <w:keepLines/>
        <w:spacing w:before="120" w:after="120"/>
        <w:ind w:left="283" w:hanging="283"/>
        <w:jc w:val="both"/>
        <w:rPr>
          <w:rFonts w:ascii="Calibri" w:hAnsi="Calibri"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pl-PL"/>
        </w:rPr>
        <w:t>V.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>1.4.2. Opłata sądowa za skierowanie wniosku o zobowiązanie do podjęcia leczenia choroby alkoholowej – 1.600,00 zł</w:t>
      </w:r>
    </w:p>
    <w:p w:rsidR="00E010F7" w:rsidRDefault="00057E12">
      <w:pPr>
        <w:pStyle w:val="Standard"/>
        <w:keepLines/>
        <w:spacing w:before="120" w:after="120"/>
        <w:ind w:left="283" w:hanging="283"/>
        <w:jc w:val="both"/>
        <w:rPr>
          <w:rFonts w:ascii="Calibri" w:hAnsi="Calibri"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pl-PL"/>
        </w:rPr>
        <w:t>V.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>1.5. Podmiot finansujący:</w:t>
      </w:r>
    </w:p>
    <w:p w:rsidR="00E010F7" w:rsidRDefault="00057E12">
      <w:pPr>
        <w:pStyle w:val="Standard"/>
        <w:keepLines/>
        <w:spacing w:before="120" w:after="1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 xml:space="preserve">       Gmina Chojnice – środki z opłat za handel napojami alkoholowymi – 8.370,04 zł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numPr>
          <w:ilvl w:val="0"/>
          <w:numId w:val="49"/>
        </w:numPr>
        <w:tabs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  <w:b/>
          <w:bCs/>
          <w:sz w:val="28"/>
          <w:u w:val="single"/>
        </w:rPr>
        <w:t>Zrealizowane zadanie nr V.2.</w:t>
      </w:r>
    </w:p>
    <w:p w:rsidR="00E010F7" w:rsidRDefault="00057E12">
      <w:pPr>
        <w:pStyle w:val="Standard"/>
        <w:numPr>
          <w:ilvl w:val="0"/>
          <w:numId w:val="1"/>
        </w:numPr>
        <w:tabs>
          <w:tab w:val="left" w:pos="0"/>
        </w:tabs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V.2. Przeprowadzanie przez Komisję i Policję kontroli punktów sprzedaży napojów alkoholowych.</w:t>
      </w:r>
    </w:p>
    <w:p w:rsidR="00E010F7" w:rsidRDefault="00E010F7">
      <w:pPr>
        <w:pStyle w:val="Standard"/>
        <w:numPr>
          <w:ilvl w:val="0"/>
          <w:numId w:val="1"/>
        </w:numPr>
        <w:tabs>
          <w:tab w:val="left" w:pos="0"/>
        </w:tabs>
        <w:jc w:val="both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V.2.1. Efekty realizacji zadania: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V.2.1.1. Ilość przeprowadzonych kontroli.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V.2.1.2. Ilość ujawnionych przypadków naruszenia prawa.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tbl>
      <w:tblPr>
        <w:tblW w:w="9639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30"/>
        <w:gridCol w:w="2010"/>
        <w:gridCol w:w="1620"/>
        <w:gridCol w:w="1995"/>
        <w:gridCol w:w="1450"/>
      </w:tblGrid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2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Ilość kontroli przez:</w:t>
            </w:r>
          </w:p>
        </w:tc>
        <w:tc>
          <w:tcPr>
            <w:tcW w:w="3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                     Sklepy</w:t>
            </w:r>
          </w:p>
        </w:tc>
        <w:tc>
          <w:tcPr>
            <w:tcW w:w="3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  Lokale gastronomiczne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25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Komisja RPA</w:t>
            </w:r>
          </w:p>
        </w:tc>
        <w:tc>
          <w:tcPr>
            <w:tcW w:w="36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</w:t>
            </w:r>
          </w:p>
        </w:tc>
        <w:tc>
          <w:tcPr>
            <w:tcW w:w="34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256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Policję</w:t>
            </w:r>
          </w:p>
        </w:tc>
        <w:tc>
          <w:tcPr>
            <w:tcW w:w="36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78</w:t>
            </w:r>
          </w:p>
        </w:tc>
        <w:tc>
          <w:tcPr>
            <w:tcW w:w="34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21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Zastosowane sankcje</w:t>
            </w:r>
          </w:p>
        </w:tc>
        <w:tc>
          <w:tcPr>
            <w:tcW w:w="2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Kara np. mandat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 Pouczenie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Kara np. mandat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Pouczenie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Właściciel</w:t>
            </w:r>
          </w:p>
        </w:tc>
        <w:tc>
          <w:tcPr>
            <w:tcW w:w="20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-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-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-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Sprzedawca</w:t>
            </w:r>
          </w:p>
        </w:tc>
        <w:tc>
          <w:tcPr>
            <w:tcW w:w="20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-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-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-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25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Klient</w:t>
            </w:r>
          </w:p>
        </w:tc>
        <w:tc>
          <w:tcPr>
            <w:tcW w:w="20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6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4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-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        -          </w:t>
            </w:r>
          </w:p>
        </w:tc>
      </w:tr>
    </w:tbl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V.2.2. Realizator: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V.2.2.1.  Komenda Powiatowa Policji.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V.2.3. Termin realizacji:</w:t>
      </w:r>
    </w:p>
    <w:p w:rsidR="00E010F7" w:rsidRDefault="00057E12">
      <w:pPr>
        <w:pStyle w:val="Standard"/>
        <w:numPr>
          <w:ilvl w:val="0"/>
          <w:numId w:val="50"/>
        </w:num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Praca całoroczna.   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V.2.4. Podmiot finansujący: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V.2.4.1. Gmina Chojnice – środki z opłat za handel napojami alkoholowymi: 0,00 zł</w:t>
      </w:r>
    </w:p>
    <w:p w:rsidR="00E010F7" w:rsidRDefault="00E010F7">
      <w:pPr>
        <w:pStyle w:val="Standard"/>
        <w:tabs>
          <w:tab w:val="left" w:pos="0"/>
        </w:tabs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b/>
          <w:bCs/>
          <w:sz w:val="28"/>
          <w:u w:val="single"/>
        </w:rPr>
      </w:pPr>
      <w:r>
        <w:rPr>
          <w:rFonts w:ascii="Calibri" w:hAnsi="Calibri"/>
          <w:b/>
          <w:bCs/>
          <w:sz w:val="28"/>
          <w:u w:val="single"/>
        </w:rPr>
        <w:t>Zrealizowane zadanie nr V.3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V.3. Zorganizowanie szkolenia z zakresu prowadzonych działań i obowiązków członków Komisji Rozwiązywania Problemów Alkoholowych.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V.3.1. Efekty realizacji zadania: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V.3.1.1. Ilość zrealizowanych szkoleń.</w:t>
      </w:r>
    </w:p>
    <w:p w:rsidR="00E010F7" w:rsidRDefault="00057E12">
      <w:pPr>
        <w:pStyle w:val="Standard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V.3.1.2. Ilość przeszkolonych członków Komisji RPA.</w:t>
      </w:r>
    </w:p>
    <w:p w:rsidR="00E010F7" w:rsidRDefault="00057E12">
      <w:pPr>
        <w:pStyle w:val="Standard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</w:t>
      </w:r>
    </w:p>
    <w:tbl>
      <w:tblPr>
        <w:tblW w:w="9639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9"/>
        <w:gridCol w:w="6906"/>
        <w:gridCol w:w="2194"/>
      </w:tblGrid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Lp.           </w:t>
            </w:r>
          </w:p>
        </w:tc>
        <w:tc>
          <w:tcPr>
            <w:tcW w:w="6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Nazwa szkolenia.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Ilość członków.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1.</w:t>
            </w:r>
          </w:p>
        </w:tc>
        <w:tc>
          <w:tcPr>
            <w:tcW w:w="69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Zakres prac Gminnych Komisji Rozwiązywania Problemów Alkoholowych – szkolenie dla nowych członków.</w:t>
            </w:r>
          </w:p>
        </w:tc>
        <w:tc>
          <w:tcPr>
            <w:tcW w:w="21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</w:t>
            </w:r>
          </w:p>
        </w:tc>
      </w:tr>
    </w:tbl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V.3.2.Realizator:</w:t>
      </w:r>
    </w:p>
    <w:p w:rsidR="00E010F7" w:rsidRDefault="00057E12">
      <w:pPr>
        <w:pStyle w:val="Standard"/>
        <w:numPr>
          <w:ilvl w:val="0"/>
          <w:numId w:val="51"/>
        </w:numPr>
        <w:rPr>
          <w:rFonts w:ascii="Calibri" w:hAnsi="Calibri"/>
          <w:sz w:val="28"/>
        </w:rPr>
      </w:pPr>
      <w:proofErr w:type="spellStart"/>
      <w:r>
        <w:rPr>
          <w:rFonts w:ascii="Calibri" w:hAnsi="Calibri"/>
          <w:sz w:val="28"/>
        </w:rPr>
        <w:t>Erudjum</w:t>
      </w:r>
      <w:proofErr w:type="spellEnd"/>
      <w:r>
        <w:rPr>
          <w:rFonts w:ascii="Calibri" w:hAnsi="Calibri"/>
          <w:sz w:val="28"/>
        </w:rPr>
        <w:t xml:space="preserve"> Centrum Szkoleniowe – Marcin </w:t>
      </w:r>
      <w:proofErr w:type="spellStart"/>
      <w:r>
        <w:rPr>
          <w:rFonts w:ascii="Calibri" w:hAnsi="Calibri"/>
          <w:sz w:val="28"/>
        </w:rPr>
        <w:t>Gierczyński</w:t>
      </w:r>
      <w:proofErr w:type="spellEnd"/>
      <w:r>
        <w:rPr>
          <w:rFonts w:ascii="Calibri" w:hAnsi="Calibri"/>
          <w:sz w:val="28"/>
        </w:rPr>
        <w:t xml:space="preserve"> – 31 – 207 Kraków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V.3.3. Termin realizacji: 29.05.2024 r.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lastRenderedPageBreak/>
        <w:t>V.3.4. Wydatki – 370,00 zł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V.4. Wynagrodzenia członków Komisji: 15.525,00 zł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V.5. Podmiot finansujący:</w:t>
      </w:r>
    </w:p>
    <w:p w:rsidR="00E010F7" w:rsidRDefault="00057E12">
      <w:pPr>
        <w:pStyle w:val="Standard"/>
        <w:numPr>
          <w:ilvl w:val="0"/>
          <w:numId w:val="52"/>
        </w:num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Gmina Chojnice – środki z opłat za handel napojami alkoholowymi –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24.265,04 zł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                                                       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</w:rPr>
      </w:pPr>
      <w:r>
        <w:rPr>
          <w:rFonts w:ascii="Calibri" w:hAnsi="Calibri"/>
          <w:b/>
          <w:bCs/>
          <w:sz w:val="28"/>
          <w:u w:val="single"/>
        </w:rPr>
        <w:t>Cel główny nr VI</w:t>
      </w:r>
      <w:r>
        <w:rPr>
          <w:rFonts w:ascii="Calibri" w:hAnsi="Calibri"/>
          <w:sz w:val="28"/>
          <w:u w:val="single"/>
        </w:rPr>
        <w:t xml:space="preserve">: Realizacja programu przeciwdziałania narkomanii dla dzieci </w:t>
      </w:r>
      <w:r w:rsidR="0045147F">
        <w:rPr>
          <w:rFonts w:ascii="Calibri" w:hAnsi="Calibri"/>
          <w:sz w:val="28"/>
          <w:u w:val="single"/>
        </w:rPr>
        <w:br/>
      </w:r>
      <w:r>
        <w:rPr>
          <w:rFonts w:ascii="Calibri" w:hAnsi="Calibri"/>
          <w:sz w:val="28"/>
          <w:u w:val="single"/>
        </w:rPr>
        <w:t>i młodzieży w 2024 r. – wydatkowana na 1 zadanie szczegółowe kwota – 4.694,00 złotych.</w:t>
      </w:r>
    </w:p>
    <w:p w:rsidR="00E010F7" w:rsidRDefault="00E010F7">
      <w:pPr>
        <w:pStyle w:val="Standard"/>
        <w:rPr>
          <w:rFonts w:ascii="Calibri" w:hAnsi="Calibri"/>
          <w:u w:val="single"/>
        </w:rPr>
      </w:pPr>
    </w:p>
    <w:p w:rsidR="00E010F7" w:rsidRDefault="00057E12">
      <w:pPr>
        <w:pStyle w:val="Standard"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Zrealizowane zadanie nr VI.1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VI.1. Prowadzenie działań edukacyjnych na terenie szkół dla dzieci i dorosłych </w:t>
      </w:r>
      <w:r w:rsidR="0045147F">
        <w:rPr>
          <w:rFonts w:ascii="Calibri" w:hAnsi="Calibri"/>
          <w:sz w:val="28"/>
        </w:rPr>
        <w:br/>
      </w:r>
      <w:r>
        <w:rPr>
          <w:rFonts w:ascii="Calibri" w:hAnsi="Calibri"/>
          <w:sz w:val="28"/>
        </w:rPr>
        <w:t xml:space="preserve">w zakresie profilaktyki narkomanii.                                                                                                          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VI.1.1. Efekty realizacji zadania: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VI.1.1.1. Ilość zrealizowanych klasowych programów profilaktycznych - 21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VI.1.1.2. Ilość  dzieci uczęszczających na zajęcia profilaktyczne – 290    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tbl>
      <w:tblPr>
        <w:tblW w:w="9639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12"/>
        <w:gridCol w:w="3212"/>
        <w:gridCol w:w="3215"/>
      </w:tblGrid>
      <w:tr w:rsidR="00E010F7" w:rsidTr="00E010F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Szkoła Podstawowa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Liczba klas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Liczba dzieci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Nieżychowice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4</w:t>
            </w:r>
          </w:p>
        </w:tc>
        <w:tc>
          <w:tcPr>
            <w:tcW w:w="3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36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Kłodawa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</w:t>
            </w:r>
          </w:p>
        </w:tc>
        <w:tc>
          <w:tcPr>
            <w:tcW w:w="3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16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Lichnowy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7</w:t>
            </w:r>
          </w:p>
        </w:tc>
        <w:tc>
          <w:tcPr>
            <w:tcW w:w="3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94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Nowa Cerkiew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</w:t>
            </w:r>
          </w:p>
        </w:tc>
        <w:tc>
          <w:tcPr>
            <w:tcW w:w="3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28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Charzykowy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</w:t>
            </w:r>
          </w:p>
        </w:tc>
        <w:tc>
          <w:tcPr>
            <w:tcW w:w="3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69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Ostrowite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4</w:t>
            </w:r>
          </w:p>
        </w:tc>
        <w:tc>
          <w:tcPr>
            <w:tcW w:w="3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47</w:t>
            </w:r>
          </w:p>
        </w:tc>
      </w:tr>
      <w:tr w:rsidR="00E010F7" w:rsidTr="00E010F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Ogółem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21</w:t>
            </w:r>
          </w:p>
        </w:tc>
        <w:tc>
          <w:tcPr>
            <w:tcW w:w="3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0F7" w:rsidRDefault="00057E12">
            <w:pPr>
              <w:pStyle w:val="Standard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290</w:t>
            </w:r>
          </w:p>
        </w:tc>
      </w:tr>
    </w:tbl>
    <w:p w:rsidR="00E010F7" w:rsidRDefault="00057E12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VI.1.2.Realizator:</w:t>
      </w:r>
    </w:p>
    <w:p w:rsidR="00E010F7" w:rsidRDefault="00057E12">
      <w:pPr>
        <w:pStyle w:val="Standard"/>
        <w:numPr>
          <w:ilvl w:val="0"/>
          <w:numId w:val="53"/>
        </w:num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Instruktorzy zajęć profilaktycznych w szkołach.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VI.1.3.Termin realizacji:</w:t>
      </w:r>
    </w:p>
    <w:p w:rsidR="00E010F7" w:rsidRDefault="00057E12">
      <w:pPr>
        <w:pStyle w:val="Standard"/>
        <w:numPr>
          <w:ilvl w:val="0"/>
          <w:numId w:val="54"/>
        </w:num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Praca w okresie roku szkolnego.</w:t>
      </w:r>
    </w:p>
    <w:p w:rsidR="0045147F" w:rsidRDefault="0045147F" w:rsidP="0045147F">
      <w:pPr>
        <w:pStyle w:val="Standard"/>
        <w:rPr>
          <w:rFonts w:ascii="Calibri" w:hAnsi="Calibri"/>
          <w:sz w:val="28"/>
        </w:rPr>
      </w:pPr>
    </w:p>
    <w:p w:rsidR="0045147F" w:rsidRDefault="0045147F" w:rsidP="0045147F">
      <w:pPr>
        <w:pStyle w:val="Standard"/>
        <w:rPr>
          <w:rFonts w:ascii="Calibri" w:hAnsi="Calibri"/>
          <w:sz w:val="28"/>
        </w:rPr>
      </w:pPr>
    </w:p>
    <w:p w:rsidR="0045147F" w:rsidRDefault="0045147F" w:rsidP="0045147F">
      <w:pPr>
        <w:pStyle w:val="Standard"/>
        <w:rPr>
          <w:rFonts w:ascii="Calibri" w:hAnsi="Calibri"/>
          <w:sz w:val="28"/>
        </w:rPr>
      </w:pPr>
    </w:p>
    <w:p w:rsidR="0045147F" w:rsidRDefault="0045147F" w:rsidP="0045147F">
      <w:pPr>
        <w:pStyle w:val="Standard"/>
        <w:rPr>
          <w:rFonts w:ascii="Calibri" w:hAnsi="Calibri"/>
          <w:sz w:val="28"/>
        </w:rPr>
      </w:pPr>
    </w:p>
    <w:p w:rsidR="0045147F" w:rsidRDefault="0045147F" w:rsidP="0045147F">
      <w:pPr>
        <w:pStyle w:val="Standard"/>
        <w:rPr>
          <w:rFonts w:ascii="Calibri" w:hAnsi="Calibri"/>
          <w:sz w:val="28"/>
        </w:rPr>
      </w:pP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lastRenderedPageBreak/>
        <w:t>VI.1.4.Wydatki:</w:t>
      </w:r>
    </w:p>
    <w:p w:rsidR="00E010F7" w:rsidRDefault="00057E12">
      <w:pPr>
        <w:pStyle w:val="Standard"/>
        <w:keepLines/>
        <w:numPr>
          <w:ilvl w:val="0"/>
          <w:numId w:val="54"/>
        </w:numPr>
        <w:spacing w:before="120" w:after="120"/>
        <w:jc w:val="both"/>
        <w:rPr>
          <w:rFonts w:ascii="Calibri" w:eastAsia="Times New Roman" w:hAnsi="Calibri" w:cs="Times New Roman"/>
          <w:color w:val="000000"/>
          <w:sz w:val="28"/>
          <w:lang w:eastAsia="pl-PL"/>
        </w:rPr>
      </w:pPr>
      <w:r>
        <w:rPr>
          <w:rFonts w:ascii="Calibri" w:eastAsia="Times New Roman" w:hAnsi="Calibri" w:cs="Times New Roman"/>
          <w:color w:val="000000"/>
          <w:sz w:val="28"/>
          <w:lang w:eastAsia="pl-PL"/>
        </w:rPr>
        <w:t>Zakup materiałów, artykułów i usług podnoszących atrakcyjność realizowanych zajęć profilaktycznych według kwoty ustalonej dla jednego ucznia w zależności od ilości dzieci biorących udział w zajęciach profilaktycznych na terenie placówek. – 4.694,00 złotych</w:t>
      </w:r>
    </w:p>
    <w:p w:rsidR="00E010F7" w:rsidRDefault="00E010F7">
      <w:pPr>
        <w:pStyle w:val="Standard"/>
        <w:rPr>
          <w:rFonts w:ascii="Calibri" w:hAnsi="Calibri"/>
          <w:sz w:val="28"/>
        </w:rPr>
      </w:pPr>
    </w:p>
    <w:p w:rsidR="00E010F7" w:rsidRDefault="00057E12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10F7" w:rsidRDefault="00057E12">
      <w:pPr>
        <w:pStyle w:val="Standard"/>
        <w:numPr>
          <w:ilvl w:val="1"/>
          <w:numId w:val="1"/>
        </w:numPr>
        <w:tabs>
          <w:tab w:val="left" w:pos="0"/>
        </w:tabs>
        <w:rPr>
          <w:rFonts w:ascii="Calibri" w:hAnsi="Calibri"/>
        </w:rPr>
      </w:pPr>
      <w:r>
        <w:rPr>
          <w:rFonts w:ascii="Calibri" w:hAnsi="Calibri"/>
          <w:b/>
          <w:bCs/>
          <w:sz w:val="28"/>
          <w:u w:val="single"/>
        </w:rPr>
        <w:t>Cel główny nr VII</w:t>
      </w:r>
      <w:r>
        <w:rPr>
          <w:rFonts w:ascii="Calibri" w:hAnsi="Calibri"/>
          <w:sz w:val="28"/>
          <w:u w:val="single"/>
        </w:rPr>
        <w:t>: Kontynuowanie zatrudnienia w ramach środków na profilaktykę i rozwiązywanie problemów alkoholowych i narkomanii Gminy Chojnice oraz inne płace i pochodne – wydatkowana na zadanie szczegółowe kwota -162.281,94 złotych.</w:t>
      </w:r>
    </w:p>
    <w:p w:rsidR="00E010F7" w:rsidRDefault="00E010F7">
      <w:pPr>
        <w:pStyle w:val="Standard"/>
        <w:numPr>
          <w:ilvl w:val="0"/>
          <w:numId w:val="1"/>
        </w:numPr>
        <w:tabs>
          <w:tab w:val="left" w:pos="0"/>
        </w:tabs>
        <w:rPr>
          <w:rFonts w:ascii="Calibri" w:hAnsi="Calibri"/>
          <w:b/>
          <w:bCs/>
          <w:sz w:val="28"/>
          <w:u w:val="single"/>
        </w:rPr>
      </w:pPr>
    </w:p>
    <w:p w:rsidR="00E010F7" w:rsidRDefault="00057E12">
      <w:pPr>
        <w:pStyle w:val="Standard"/>
        <w:numPr>
          <w:ilvl w:val="0"/>
          <w:numId w:val="1"/>
        </w:numPr>
        <w:tabs>
          <w:tab w:val="left" w:pos="0"/>
        </w:tabs>
        <w:rPr>
          <w:rFonts w:ascii="Calibri" w:hAnsi="Calibri"/>
          <w:b/>
          <w:bCs/>
          <w:sz w:val="28"/>
          <w:u w:val="single"/>
        </w:rPr>
      </w:pPr>
      <w:r>
        <w:rPr>
          <w:rFonts w:ascii="Calibri" w:hAnsi="Calibri"/>
          <w:b/>
          <w:bCs/>
          <w:sz w:val="28"/>
          <w:u w:val="single"/>
        </w:rPr>
        <w:t>Zrealizowane zadanie nr VII.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VII.1. Realizacja gminnego programu profilaktyki i rozwiązywania problemów alkoholowych i narkomanii Gminy Chojnice.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                                                                                                           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VII.1.2. Efekty realizacji zadania: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VII.1.2.1. Zatrudnienie Pełnomocnika Wójta ds. Profilaktyki i Rozwiązywania Problemów Alkoholowych Gminy Chojnice.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VII.1.2.2. Koszty używania do celów służbowych prywatnego samochodu osobowego nie będącego własnością pracodawcy.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VII.1.2.3. Pozostałe pochodne płac od zatrudnienia wszystkich realizatorów gminnego programu.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VII.1.3. Realizator:</w:t>
      </w:r>
    </w:p>
    <w:p w:rsidR="00E010F7" w:rsidRDefault="00057E12">
      <w:pPr>
        <w:pStyle w:val="Standard"/>
        <w:numPr>
          <w:ilvl w:val="0"/>
          <w:numId w:val="55"/>
        </w:num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Wójt Gminy Chojnice – zatrudniający w formie umów o pracę lub zlecenia.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VII.1.4. Termin realizacji:</w:t>
      </w:r>
    </w:p>
    <w:p w:rsidR="00E010F7" w:rsidRDefault="00057E12">
      <w:pPr>
        <w:pStyle w:val="Standard"/>
        <w:numPr>
          <w:ilvl w:val="0"/>
          <w:numId w:val="56"/>
        </w:num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Praca w całoroczna lub okresowa przy umowach zlecenia.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VII.1.5. Podmiot finansujący:</w:t>
      </w:r>
    </w:p>
    <w:p w:rsidR="00E010F7" w:rsidRDefault="00057E12">
      <w:pPr>
        <w:pStyle w:val="Standard"/>
        <w:numPr>
          <w:ilvl w:val="0"/>
          <w:numId w:val="57"/>
        </w:num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Gmina Chojnice – środki z opłat za handel napojami alkoholowymi – 162.281,94 złotych</w:t>
      </w:r>
    </w:p>
    <w:p w:rsidR="00E010F7" w:rsidRDefault="00057E12">
      <w:pPr>
        <w:pStyle w:val="Standard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                                                       </w:t>
      </w:r>
    </w:p>
    <w:sectPr w:rsidR="00E010F7" w:rsidSect="00E010F7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892" w:rsidRDefault="00141892" w:rsidP="00E010F7">
      <w:r>
        <w:separator/>
      </w:r>
    </w:p>
  </w:endnote>
  <w:endnote w:type="continuationSeparator" w:id="0">
    <w:p w:rsidR="00141892" w:rsidRDefault="00141892" w:rsidP="00E01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, 'Arial Unicode MS'"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892" w:rsidRDefault="00141892" w:rsidP="00E010F7">
      <w:r w:rsidRPr="00E010F7">
        <w:rPr>
          <w:color w:val="000000"/>
        </w:rPr>
        <w:separator/>
      </w:r>
    </w:p>
  </w:footnote>
  <w:footnote w:type="continuationSeparator" w:id="0">
    <w:p w:rsidR="00141892" w:rsidRDefault="00141892" w:rsidP="00E010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1CC"/>
    <w:multiLevelType w:val="multilevel"/>
    <w:tmpl w:val="DBD4D6A2"/>
    <w:styleLink w:val="WW8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1D4584F"/>
    <w:multiLevelType w:val="multilevel"/>
    <w:tmpl w:val="4BF8FA3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05FD5BFD"/>
    <w:multiLevelType w:val="multilevel"/>
    <w:tmpl w:val="75942A4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085C7483"/>
    <w:multiLevelType w:val="multilevel"/>
    <w:tmpl w:val="457CFDA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0A8A72C4"/>
    <w:multiLevelType w:val="multilevel"/>
    <w:tmpl w:val="413E399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0E230E82"/>
    <w:multiLevelType w:val="multilevel"/>
    <w:tmpl w:val="7EECBCE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11400738"/>
    <w:multiLevelType w:val="multilevel"/>
    <w:tmpl w:val="308E340A"/>
    <w:styleLink w:val="291013702"/>
    <w:lvl w:ilvl="0"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bullet"/>
      <w:lvlText w:val="·"/>
      <w:lvlJc w:val="left"/>
      <w:pPr>
        <w:ind w:left="567" w:hanging="283"/>
      </w:pPr>
      <w:rPr>
        <w:rFonts w:ascii="Symbol" w:hAnsi="Symbol"/>
      </w:rPr>
    </w:lvl>
    <w:lvl w:ilvl="2">
      <w:numFmt w:val="bullet"/>
      <w:lvlText w:val="·"/>
      <w:lvlJc w:val="left"/>
      <w:pPr>
        <w:ind w:left="850" w:hanging="283"/>
      </w:pPr>
      <w:rPr>
        <w:rFonts w:ascii="Symbol" w:hAnsi="Symbol"/>
      </w:rPr>
    </w:lvl>
    <w:lvl w:ilvl="3">
      <w:numFmt w:val="bullet"/>
      <w:lvlText w:val="·"/>
      <w:lvlJc w:val="left"/>
      <w:pPr>
        <w:ind w:left="1134" w:hanging="283"/>
      </w:pPr>
      <w:rPr>
        <w:rFonts w:ascii="Symbol" w:hAnsi="Symbol"/>
      </w:rPr>
    </w:lvl>
    <w:lvl w:ilvl="4">
      <w:numFmt w:val="bullet"/>
      <w:lvlText w:val="·"/>
      <w:lvlJc w:val="left"/>
      <w:pPr>
        <w:ind w:left="1417" w:hanging="283"/>
      </w:pPr>
      <w:rPr>
        <w:rFonts w:ascii="Symbol" w:hAnsi="Symbol"/>
      </w:rPr>
    </w:lvl>
    <w:lvl w:ilvl="5">
      <w:numFmt w:val="bullet"/>
      <w:lvlText w:val="·"/>
      <w:lvlJc w:val="left"/>
      <w:pPr>
        <w:ind w:left="1701" w:hanging="283"/>
      </w:pPr>
      <w:rPr>
        <w:rFonts w:ascii="Symbol" w:hAnsi="Symbol"/>
      </w:rPr>
    </w:lvl>
    <w:lvl w:ilvl="6">
      <w:numFmt w:val="bullet"/>
      <w:lvlText w:val="·"/>
      <w:lvlJc w:val="left"/>
      <w:pPr>
        <w:ind w:left="1984" w:hanging="283"/>
      </w:pPr>
      <w:rPr>
        <w:rFonts w:ascii="Symbol" w:hAnsi="Symbol"/>
      </w:rPr>
    </w:lvl>
    <w:lvl w:ilvl="7">
      <w:numFmt w:val="bullet"/>
      <w:lvlText w:val="·"/>
      <w:lvlJc w:val="left"/>
      <w:pPr>
        <w:ind w:left="2268" w:hanging="283"/>
      </w:pPr>
      <w:rPr>
        <w:rFonts w:ascii="Symbol" w:hAnsi="Symbol"/>
      </w:rPr>
    </w:lvl>
    <w:lvl w:ilvl="8">
      <w:numFmt w:val="bullet"/>
      <w:lvlText w:val="·"/>
      <w:lvlJc w:val="left"/>
      <w:pPr>
        <w:ind w:left="2551" w:hanging="283"/>
      </w:pPr>
      <w:rPr>
        <w:rFonts w:ascii="Symbol" w:hAnsi="Symbol"/>
      </w:rPr>
    </w:lvl>
  </w:abstractNum>
  <w:abstractNum w:abstractNumId="7">
    <w:nsid w:val="11B20653"/>
    <w:multiLevelType w:val="multilevel"/>
    <w:tmpl w:val="95263C4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14F659C3"/>
    <w:multiLevelType w:val="multilevel"/>
    <w:tmpl w:val="A1B2A3E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>
    <w:nsid w:val="15482197"/>
    <w:multiLevelType w:val="multilevel"/>
    <w:tmpl w:val="8E16480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>
    <w:nsid w:val="1D8E13E8"/>
    <w:multiLevelType w:val="multilevel"/>
    <w:tmpl w:val="9FE0BBF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>
    <w:nsid w:val="23181749"/>
    <w:multiLevelType w:val="multilevel"/>
    <w:tmpl w:val="097C14F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">
    <w:nsid w:val="23D14E20"/>
    <w:multiLevelType w:val="multilevel"/>
    <w:tmpl w:val="E6E8F474"/>
    <w:styleLink w:val="WW8Num3"/>
    <w:lvl w:ilvl="0"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bullet"/>
      <w:lvlText w:val="·"/>
      <w:lvlJc w:val="left"/>
      <w:pPr>
        <w:ind w:left="567" w:hanging="283"/>
      </w:pPr>
      <w:rPr>
        <w:rFonts w:ascii="Symbol" w:hAnsi="Symbol"/>
      </w:rPr>
    </w:lvl>
    <w:lvl w:ilvl="2">
      <w:numFmt w:val="bullet"/>
      <w:lvlText w:val="·"/>
      <w:lvlJc w:val="left"/>
      <w:pPr>
        <w:ind w:left="850" w:hanging="283"/>
      </w:pPr>
      <w:rPr>
        <w:rFonts w:ascii="Symbol" w:hAnsi="Symbol"/>
      </w:rPr>
    </w:lvl>
    <w:lvl w:ilvl="3">
      <w:numFmt w:val="bullet"/>
      <w:lvlText w:val="·"/>
      <w:lvlJc w:val="left"/>
      <w:pPr>
        <w:ind w:left="1134" w:hanging="283"/>
      </w:pPr>
      <w:rPr>
        <w:rFonts w:ascii="Symbol" w:hAnsi="Symbol"/>
      </w:rPr>
    </w:lvl>
    <w:lvl w:ilvl="4">
      <w:numFmt w:val="bullet"/>
      <w:lvlText w:val="·"/>
      <w:lvlJc w:val="left"/>
      <w:pPr>
        <w:ind w:left="1417" w:hanging="283"/>
      </w:pPr>
      <w:rPr>
        <w:rFonts w:ascii="Symbol" w:hAnsi="Symbol"/>
      </w:rPr>
    </w:lvl>
    <w:lvl w:ilvl="5">
      <w:numFmt w:val="bullet"/>
      <w:lvlText w:val="·"/>
      <w:lvlJc w:val="left"/>
      <w:pPr>
        <w:ind w:left="1701" w:hanging="283"/>
      </w:pPr>
      <w:rPr>
        <w:rFonts w:ascii="Symbol" w:hAnsi="Symbol"/>
      </w:rPr>
    </w:lvl>
    <w:lvl w:ilvl="6">
      <w:numFmt w:val="bullet"/>
      <w:lvlText w:val="·"/>
      <w:lvlJc w:val="left"/>
      <w:pPr>
        <w:ind w:left="1984" w:hanging="283"/>
      </w:pPr>
      <w:rPr>
        <w:rFonts w:ascii="Symbol" w:hAnsi="Symbol"/>
      </w:rPr>
    </w:lvl>
    <w:lvl w:ilvl="7">
      <w:numFmt w:val="bullet"/>
      <w:lvlText w:val="·"/>
      <w:lvlJc w:val="left"/>
      <w:pPr>
        <w:ind w:left="2268" w:hanging="283"/>
      </w:pPr>
      <w:rPr>
        <w:rFonts w:ascii="Symbol" w:hAnsi="Symbol"/>
      </w:rPr>
    </w:lvl>
    <w:lvl w:ilvl="8">
      <w:numFmt w:val="bullet"/>
      <w:lvlText w:val="·"/>
      <w:lvlJc w:val="left"/>
      <w:pPr>
        <w:ind w:left="2551" w:hanging="283"/>
      </w:pPr>
      <w:rPr>
        <w:rFonts w:ascii="Symbol" w:hAnsi="Symbol"/>
      </w:rPr>
    </w:lvl>
  </w:abstractNum>
  <w:abstractNum w:abstractNumId="13">
    <w:nsid w:val="28A33875"/>
    <w:multiLevelType w:val="multilevel"/>
    <w:tmpl w:val="292257A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4">
    <w:nsid w:val="2A64729C"/>
    <w:multiLevelType w:val="multilevel"/>
    <w:tmpl w:val="281E8F6A"/>
    <w:styleLink w:val="291013705"/>
    <w:lvl w:ilvl="0"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bullet"/>
      <w:lvlText w:val="·"/>
      <w:lvlJc w:val="left"/>
      <w:pPr>
        <w:ind w:left="567" w:hanging="283"/>
      </w:pPr>
      <w:rPr>
        <w:rFonts w:ascii="Symbol" w:hAnsi="Symbol"/>
      </w:rPr>
    </w:lvl>
    <w:lvl w:ilvl="2">
      <w:numFmt w:val="bullet"/>
      <w:lvlText w:val="·"/>
      <w:lvlJc w:val="left"/>
      <w:pPr>
        <w:ind w:left="850" w:hanging="283"/>
      </w:pPr>
      <w:rPr>
        <w:rFonts w:ascii="Symbol" w:hAnsi="Symbol"/>
      </w:rPr>
    </w:lvl>
    <w:lvl w:ilvl="3">
      <w:numFmt w:val="bullet"/>
      <w:lvlText w:val="·"/>
      <w:lvlJc w:val="left"/>
      <w:pPr>
        <w:ind w:left="1134" w:hanging="283"/>
      </w:pPr>
      <w:rPr>
        <w:rFonts w:ascii="Symbol" w:hAnsi="Symbol"/>
      </w:rPr>
    </w:lvl>
    <w:lvl w:ilvl="4">
      <w:numFmt w:val="bullet"/>
      <w:lvlText w:val="·"/>
      <w:lvlJc w:val="left"/>
      <w:pPr>
        <w:ind w:left="1417" w:hanging="283"/>
      </w:pPr>
      <w:rPr>
        <w:rFonts w:ascii="Symbol" w:hAnsi="Symbol"/>
      </w:rPr>
    </w:lvl>
    <w:lvl w:ilvl="5">
      <w:numFmt w:val="bullet"/>
      <w:lvlText w:val="·"/>
      <w:lvlJc w:val="left"/>
      <w:pPr>
        <w:ind w:left="1701" w:hanging="283"/>
      </w:pPr>
      <w:rPr>
        <w:rFonts w:ascii="Symbol" w:hAnsi="Symbol"/>
      </w:rPr>
    </w:lvl>
    <w:lvl w:ilvl="6">
      <w:numFmt w:val="bullet"/>
      <w:lvlText w:val="·"/>
      <w:lvlJc w:val="left"/>
      <w:pPr>
        <w:ind w:left="1984" w:hanging="283"/>
      </w:pPr>
      <w:rPr>
        <w:rFonts w:ascii="Symbol" w:hAnsi="Symbol"/>
      </w:rPr>
    </w:lvl>
    <w:lvl w:ilvl="7">
      <w:numFmt w:val="bullet"/>
      <w:lvlText w:val="·"/>
      <w:lvlJc w:val="left"/>
      <w:pPr>
        <w:ind w:left="2268" w:hanging="283"/>
      </w:pPr>
      <w:rPr>
        <w:rFonts w:ascii="Symbol" w:hAnsi="Symbol"/>
      </w:rPr>
    </w:lvl>
    <w:lvl w:ilvl="8">
      <w:numFmt w:val="bullet"/>
      <w:lvlText w:val="·"/>
      <w:lvlJc w:val="left"/>
      <w:pPr>
        <w:ind w:left="2551" w:hanging="283"/>
      </w:pPr>
      <w:rPr>
        <w:rFonts w:ascii="Symbol" w:hAnsi="Symbol"/>
      </w:rPr>
    </w:lvl>
  </w:abstractNum>
  <w:abstractNum w:abstractNumId="15">
    <w:nsid w:val="2F422FB5"/>
    <w:multiLevelType w:val="multilevel"/>
    <w:tmpl w:val="D8DE527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6">
    <w:nsid w:val="2FEF1E5A"/>
    <w:multiLevelType w:val="multilevel"/>
    <w:tmpl w:val="4520438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7">
    <w:nsid w:val="3AA348B9"/>
    <w:multiLevelType w:val="multilevel"/>
    <w:tmpl w:val="70445C5C"/>
    <w:styleLink w:val="291013706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/>
      </w:rPr>
    </w:lvl>
  </w:abstractNum>
  <w:abstractNum w:abstractNumId="18">
    <w:nsid w:val="3BAD2CB7"/>
    <w:multiLevelType w:val="multilevel"/>
    <w:tmpl w:val="6212A4FE"/>
    <w:styleLink w:val="291013704"/>
    <w:lvl w:ilvl="0"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bullet"/>
      <w:lvlText w:val="·"/>
      <w:lvlJc w:val="left"/>
      <w:pPr>
        <w:ind w:left="567" w:hanging="283"/>
      </w:pPr>
      <w:rPr>
        <w:rFonts w:ascii="Symbol" w:hAnsi="Symbol"/>
      </w:rPr>
    </w:lvl>
    <w:lvl w:ilvl="2">
      <w:numFmt w:val="bullet"/>
      <w:lvlText w:val="·"/>
      <w:lvlJc w:val="left"/>
      <w:pPr>
        <w:ind w:left="850" w:hanging="283"/>
      </w:pPr>
      <w:rPr>
        <w:rFonts w:ascii="Symbol" w:hAnsi="Symbol"/>
      </w:rPr>
    </w:lvl>
    <w:lvl w:ilvl="3">
      <w:numFmt w:val="bullet"/>
      <w:lvlText w:val="·"/>
      <w:lvlJc w:val="left"/>
      <w:pPr>
        <w:ind w:left="1134" w:hanging="283"/>
      </w:pPr>
      <w:rPr>
        <w:rFonts w:ascii="Symbol" w:hAnsi="Symbol"/>
      </w:rPr>
    </w:lvl>
    <w:lvl w:ilvl="4">
      <w:numFmt w:val="bullet"/>
      <w:lvlText w:val="·"/>
      <w:lvlJc w:val="left"/>
      <w:pPr>
        <w:ind w:left="1417" w:hanging="283"/>
      </w:pPr>
      <w:rPr>
        <w:rFonts w:ascii="Symbol" w:hAnsi="Symbol"/>
      </w:rPr>
    </w:lvl>
    <w:lvl w:ilvl="5">
      <w:numFmt w:val="bullet"/>
      <w:lvlText w:val="·"/>
      <w:lvlJc w:val="left"/>
      <w:pPr>
        <w:ind w:left="1701" w:hanging="283"/>
      </w:pPr>
      <w:rPr>
        <w:rFonts w:ascii="Symbol" w:hAnsi="Symbol"/>
      </w:rPr>
    </w:lvl>
    <w:lvl w:ilvl="6">
      <w:numFmt w:val="bullet"/>
      <w:lvlText w:val="·"/>
      <w:lvlJc w:val="left"/>
      <w:pPr>
        <w:ind w:left="1984" w:hanging="283"/>
      </w:pPr>
      <w:rPr>
        <w:rFonts w:ascii="Symbol" w:hAnsi="Symbol"/>
      </w:rPr>
    </w:lvl>
    <w:lvl w:ilvl="7">
      <w:numFmt w:val="bullet"/>
      <w:lvlText w:val="·"/>
      <w:lvlJc w:val="left"/>
      <w:pPr>
        <w:ind w:left="2268" w:hanging="283"/>
      </w:pPr>
      <w:rPr>
        <w:rFonts w:ascii="Symbol" w:hAnsi="Symbol"/>
      </w:rPr>
    </w:lvl>
    <w:lvl w:ilvl="8">
      <w:numFmt w:val="bullet"/>
      <w:lvlText w:val="·"/>
      <w:lvlJc w:val="left"/>
      <w:pPr>
        <w:ind w:left="2551" w:hanging="283"/>
      </w:pPr>
      <w:rPr>
        <w:rFonts w:ascii="Symbol" w:hAnsi="Symbol"/>
      </w:rPr>
    </w:lvl>
  </w:abstractNum>
  <w:abstractNum w:abstractNumId="19">
    <w:nsid w:val="3D12231F"/>
    <w:multiLevelType w:val="multilevel"/>
    <w:tmpl w:val="3AA2A67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0">
    <w:nsid w:val="42021227"/>
    <w:multiLevelType w:val="multilevel"/>
    <w:tmpl w:val="1F8804E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1">
    <w:nsid w:val="478D368E"/>
    <w:multiLevelType w:val="multilevel"/>
    <w:tmpl w:val="249E2718"/>
    <w:styleLink w:val="WW8Num2"/>
    <w:lvl w:ilvl="0"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bullet"/>
      <w:lvlText w:val="·"/>
      <w:lvlJc w:val="left"/>
      <w:pPr>
        <w:ind w:left="567" w:hanging="283"/>
      </w:pPr>
      <w:rPr>
        <w:rFonts w:ascii="Symbol" w:hAnsi="Symbol"/>
      </w:rPr>
    </w:lvl>
    <w:lvl w:ilvl="2">
      <w:numFmt w:val="bullet"/>
      <w:lvlText w:val="·"/>
      <w:lvlJc w:val="left"/>
      <w:pPr>
        <w:ind w:left="850" w:hanging="283"/>
      </w:pPr>
      <w:rPr>
        <w:rFonts w:ascii="Symbol" w:hAnsi="Symbol"/>
      </w:rPr>
    </w:lvl>
    <w:lvl w:ilvl="3">
      <w:numFmt w:val="bullet"/>
      <w:lvlText w:val="·"/>
      <w:lvlJc w:val="left"/>
      <w:pPr>
        <w:ind w:left="1134" w:hanging="283"/>
      </w:pPr>
      <w:rPr>
        <w:rFonts w:ascii="Symbol" w:hAnsi="Symbol"/>
      </w:rPr>
    </w:lvl>
    <w:lvl w:ilvl="4">
      <w:numFmt w:val="bullet"/>
      <w:lvlText w:val="·"/>
      <w:lvlJc w:val="left"/>
      <w:pPr>
        <w:ind w:left="1417" w:hanging="283"/>
      </w:pPr>
      <w:rPr>
        <w:rFonts w:ascii="Symbol" w:hAnsi="Symbol"/>
      </w:rPr>
    </w:lvl>
    <w:lvl w:ilvl="5">
      <w:numFmt w:val="bullet"/>
      <w:lvlText w:val="·"/>
      <w:lvlJc w:val="left"/>
      <w:pPr>
        <w:ind w:left="1701" w:hanging="283"/>
      </w:pPr>
      <w:rPr>
        <w:rFonts w:ascii="Symbol" w:hAnsi="Symbol"/>
      </w:rPr>
    </w:lvl>
    <w:lvl w:ilvl="6">
      <w:numFmt w:val="bullet"/>
      <w:lvlText w:val="·"/>
      <w:lvlJc w:val="left"/>
      <w:pPr>
        <w:ind w:left="1984" w:hanging="283"/>
      </w:pPr>
      <w:rPr>
        <w:rFonts w:ascii="Symbol" w:hAnsi="Symbol"/>
      </w:rPr>
    </w:lvl>
    <w:lvl w:ilvl="7">
      <w:numFmt w:val="bullet"/>
      <w:lvlText w:val="·"/>
      <w:lvlJc w:val="left"/>
      <w:pPr>
        <w:ind w:left="2268" w:hanging="283"/>
      </w:pPr>
      <w:rPr>
        <w:rFonts w:ascii="Symbol" w:hAnsi="Symbol"/>
      </w:rPr>
    </w:lvl>
    <w:lvl w:ilvl="8">
      <w:numFmt w:val="bullet"/>
      <w:lvlText w:val="·"/>
      <w:lvlJc w:val="left"/>
      <w:pPr>
        <w:ind w:left="2551" w:hanging="283"/>
      </w:pPr>
      <w:rPr>
        <w:rFonts w:ascii="Symbol" w:hAnsi="Symbol"/>
      </w:rPr>
    </w:lvl>
  </w:abstractNum>
  <w:abstractNum w:abstractNumId="22">
    <w:nsid w:val="489829F9"/>
    <w:multiLevelType w:val="multilevel"/>
    <w:tmpl w:val="C212AAD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3">
    <w:nsid w:val="4A1A0A23"/>
    <w:multiLevelType w:val="multilevel"/>
    <w:tmpl w:val="2302855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4">
    <w:nsid w:val="4A57358E"/>
    <w:multiLevelType w:val="multilevel"/>
    <w:tmpl w:val="9CA00D8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5">
    <w:nsid w:val="4E7105A6"/>
    <w:multiLevelType w:val="multilevel"/>
    <w:tmpl w:val="B22CC69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>
    <w:nsid w:val="4F5A6CC5"/>
    <w:multiLevelType w:val="multilevel"/>
    <w:tmpl w:val="46E095E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7">
    <w:nsid w:val="53396B52"/>
    <w:multiLevelType w:val="multilevel"/>
    <w:tmpl w:val="0F5A4272"/>
    <w:styleLink w:val="WW8Num1"/>
    <w:lvl w:ilvl="0"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bullet"/>
      <w:lvlText w:val="·"/>
      <w:lvlJc w:val="left"/>
      <w:pPr>
        <w:ind w:left="567" w:hanging="283"/>
      </w:pPr>
      <w:rPr>
        <w:rFonts w:ascii="Symbol" w:hAnsi="Symbol"/>
      </w:rPr>
    </w:lvl>
    <w:lvl w:ilvl="2">
      <w:numFmt w:val="bullet"/>
      <w:lvlText w:val="·"/>
      <w:lvlJc w:val="left"/>
      <w:pPr>
        <w:ind w:left="850" w:hanging="283"/>
      </w:pPr>
      <w:rPr>
        <w:rFonts w:ascii="Symbol" w:hAnsi="Symbol"/>
      </w:rPr>
    </w:lvl>
    <w:lvl w:ilvl="3">
      <w:numFmt w:val="bullet"/>
      <w:lvlText w:val="·"/>
      <w:lvlJc w:val="left"/>
      <w:pPr>
        <w:ind w:left="1134" w:hanging="283"/>
      </w:pPr>
      <w:rPr>
        <w:rFonts w:ascii="Symbol" w:hAnsi="Symbol"/>
      </w:rPr>
    </w:lvl>
    <w:lvl w:ilvl="4">
      <w:numFmt w:val="bullet"/>
      <w:lvlText w:val="·"/>
      <w:lvlJc w:val="left"/>
      <w:pPr>
        <w:ind w:left="1417" w:hanging="283"/>
      </w:pPr>
      <w:rPr>
        <w:rFonts w:ascii="Symbol" w:hAnsi="Symbol"/>
      </w:rPr>
    </w:lvl>
    <w:lvl w:ilvl="5">
      <w:numFmt w:val="bullet"/>
      <w:lvlText w:val="·"/>
      <w:lvlJc w:val="left"/>
      <w:pPr>
        <w:ind w:left="1701" w:hanging="283"/>
      </w:pPr>
      <w:rPr>
        <w:rFonts w:ascii="Symbol" w:hAnsi="Symbol"/>
      </w:rPr>
    </w:lvl>
    <w:lvl w:ilvl="6">
      <w:numFmt w:val="bullet"/>
      <w:lvlText w:val="·"/>
      <w:lvlJc w:val="left"/>
      <w:pPr>
        <w:ind w:left="1984" w:hanging="283"/>
      </w:pPr>
      <w:rPr>
        <w:rFonts w:ascii="Symbol" w:hAnsi="Symbol"/>
      </w:rPr>
    </w:lvl>
    <w:lvl w:ilvl="7">
      <w:numFmt w:val="bullet"/>
      <w:lvlText w:val="·"/>
      <w:lvlJc w:val="left"/>
      <w:pPr>
        <w:ind w:left="2268" w:hanging="283"/>
      </w:pPr>
      <w:rPr>
        <w:rFonts w:ascii="Symbol" w:hAnsi="Symbol"/>
      </w:rPr>
    </w:lvl>
    <w:lvl w:ilvl="8">
      <w:numFmt w:val="bullet"/>
      <w:lvlText w:val="·"/>
      <w:lvlJc w:val="left"/>
      <w:pPr>
        <w:ind w:left="2551" w:hanging="283"/>
      </w:pPr>
      <w:rPr>
        <w:rFonts w:ascii="Symbol" w:hAnsi="Symbol"/>
      </w:rPr>
    </w:lvl>
  </w:abstractNum>
  <w:abstractNum w:abstractNumId="28">
    <w:nsid w:val="540F112E"/>
    <w:multiLevelType w:val="multilevel"/>
    <w:tmpl w:val="AF90C60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>
    <w:nsid w:val="570365C4"/>
    <w:multiLevelType w:val="multilevel"/>
    <w:tmpl w:val="96CCB6E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58724C39"/>
    <w:multiLevelType w:val="multilevel"/>
    <w:tmpl w:val="EEB2B41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">
    <w:nsid w:val="5D596D76"/>
    <w:multiLevelType w:val="multilevel"/>
    <w:tmpl w:val="44C4A0F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2">
    <w:nsid w:val="5DB409A7"/>
    <w:multiLevelType w:val="multilevel"/>
    <w:tmpl w:val="F3CEC068"/>
    <w:styleLink w:val="WW8Num6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/>
      </w:rPr>
    </w:lvl>
  </w:abstractNum>
  <w:abstractNum w:abstractNumId="33">
    <w:nsid w:val="60556EA2"/>
    <w:multiLevelType w:val="multilevel"/>
    <w:tmpl w:val="36641CE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4">
    <w:nsid w:val="610E20C2"/>
    <w:multiLevelType w:val="multilevel"/>
    <w:tmpl w:val="E5CC7B7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5">
    <w:nsid w:val="61346640"/>
    <w:multiLevelType w:val="multilevel"/>
    <w:tmpl w:val="0A42075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6">
    <w:nsid w:val="664250EF"/>
    <w:multiLevelType w:val="multilevel"/>
    <w:tmpl w:val="48705E0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7">
    <w:nsid w:val="67EF0108"/>
    <w:multiLevelType w:val="multilevel"/>
    <w:tmpl w:val="6D9EAD74"/>
    <w:styleLink w:val="WW8Num4"/>
    <w:lvl w:ilvl="0"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bullet"/>
      <w:lvlText w:val="·"/>
      <w:lvlJc w:val="left"/>
      <w:pPr>
        <w:ind w:left="567" w:hanging="283"/>
      </w:pPr>
      <w:rPr>
        <w:rFonts w:ascii="Symbol" w:hAnsi="Symbol"/>
      </w:rPr>
    </w:lvl>
    <w:lvl w:ilvl="2">
      <w:numFmt w:val="bullet"/>
      <w:lvlText w:val="·"/>
      <w:lvlJc w:val="left"/>
      <w:pPr>
        <w:ind w:left="850" w:hanging="283"/>
      </w:pPr>
      <w:rPr>
        <w:rFonts w:ascii="Symbol" w:hAnsi="Symbol"/>
      </w:rPr>
    </w:lvl>
    <w:lvl w:ilvl="3">
      <w:numFmt w:val="bullet"/>
      <w:lvlText w:val="·"/>
      <w:lvlJc w:val="left"/>
      <w:pPr>
        <w:ind w:left="1134" w:hanging="283"/>
      </w:pPr>
      <w:rPr>
        <w:rFonts w:ascii="Symbol" w:hAnsi="Symbol"/>
      </w:rPr>
    </w:lvl>
    <w:lvl w:ilvl="4">
      <w:numFmt w:val="bullet"/>
      <w:lvlText w:val="·"/>
      <w:lvlJc w:val="left"/>
      <w:pPr>
        <w:ind w:left="1417" w:hanging="283"/>
      </w:pPr>
      <w:rPr>
        <w:rFonts w:ascii="Symbol" w:hAnsi="Symbol"/>
      </w:rPr>
    </w:lvl>
    <w:lvl w:ilvl="5">
      <w:numFmt w:val="bullet"/>
      <w:lvlText w:val="·"/>
      <w:lvlJc w:val="left"/>
      <w:pPr>
        <w:ind w:left="1701" w:hanging="283"/>
      </w:pPr>
      <w:rPr>
        <w:rFonts w:ascii="Symbol" w:hAnsi="Symbol"/>
      </w:rPr>
    </w:lvl>
    <w:lvl w:ilvl="6">
      <w:numFmt w:val="bullet"/>
      <w:lvlText w:val="·"/>
      <w:lvlJc w:val="left"/>
      <w:pPr>
        <w:ind w:left="1984" w:hanging="283"/>
      </w:pPr>
      <w:rPr>
        <w:rFonts w:ascii="Symbol" w:hAnsi="Symbol"/>
      </w:rPr>
    </w:lvl>
    <w:lvl w:ilvl="7">
      <w:numFmt w:val="bullet"/>
      <w:lvlText w:val="·"/>
      <w:lvlJc w:val="left"/>
      <w:pPr>
        <w:ind w:left="2268" w:hanging="283"/>
      </w:pPr>
      <w:rPr>
        <w:rFonts w:ascii="Symbol" w:hAnsi="Symbol"/>
      </w:rPr>
    </w:lvl>
    <w:lvl w:ilvl="8">
      <w:numFmt w:val="bullet"/>
      <w:lvlText w:val="·"/>
      <w:lvlJc w:val="left"/>
      <w:pPr>
        <w:ind w:left="2551" w:hanging="283"/>
      </w:pPr>
      <w:rPr>
        <w:rFonts w:ascii="Symbol" w:hAnsi="Symbol"/>
      </w:rPr>
    </w:lvl>
  </w:abstractNum>
  <w:abstractNum w:abstractNumId="38">
    <w:nsid w:val="6A4F1D82"/>
    <w:multiLevelType w:val="multilevel"/>
    <w:tmpl w:val="6B54D8E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9">
    <w:nsid w:val="6D326012"/>
    <w:multiLevelType w:val="multilevel"/>
    <w:tmpl w:val="A5040322"/>
    <w:styleLink w:val="291013703"/>
    <w:lvl w:ilvl="0"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bullet"/>
      <w:lvlText w:val="·"/>
      <w:lvlJc w:val="left"/>
      <w:pPr>
        <w:ind w:left="567" w:hanging="283"/>
      </w:pPr>
      <w:rPr>
        <w:rFonts w:ascii="Symbol" w:hAnsi="Symbol"/>
      </w:rPr>
    </w:lvl>
    <w:lvl w:ilvl="2">
      <w:numFmt w:val="bullet"/>
      <w:lvlText w:val="·"/>
      <w:lvlJc w:val="left"/>
      <w:pPr>
        <w:ind w:left="850" w:hanging="283"/>
      </w:pPr>
      <w:rPr>
        <w:rFonts w:ascii="Symbol" w:hAnsi="Symbol"/>
      </w:rPr>
    </w:lvl>
    <w:lvl w:ilvl="3">
      <w:numFmt w:val="bullet"/>
      <w:lvlText w:val="·"/>
      <w:lvlJc w:val="left"/>
      <w:pPr>
        <w:ind w:left="1134" w:hanging="283"/>
      </w:pPr>
      <w:rPr>
        <w:rFonts w:ascii="Symbol" w:hAnsi="Symbol"/>
      </w:rPr>
    </w:lvl>
    <w:lvl w:ilvl="4">
      <w:numFmt w:val="bullet"/>
      <w:lvlText w:val="·"/>
      <w:lvlJc w:val="left"/>
      <w:pPr>
        <w:ind w:left="1417" w:hanging="283"/>
      </w:pPr>
      <w:rPr>
        <w:rFonts w:ascii="Symbol" w:hAnsi="Symbol"/>
      </w:rPr>
    </w:lvl>
    <w:lvl w:ilvl="5">
      <w:numFmt w:val="bullet"/>
      <w:lvlText w:val="·"/>
      <w:lvlJc w:val="left"/>
      <w:pPr>
        <w:ind w:left="1701" w:hanging="283"/>
      </w:pPr>
      <w:rPr>
        <w:rFonts w:ascii="Symbol" w:hAnsi="Symbol"/>
      </w:rPr>
    </w:lvl>
    <w:lvl w:ilvl="6">
      <w:numFmt w:val="bullet"/>
      <w:lvlText w:val="·"/>
      <w:lvlJc w:val="left"/>
      <w:pPr>
        <w:ind w:left="1984" w:hanging="283"/>
      </w:pPr>
      <w:rPr>
        <w:rFonts w:ascii="Symbol" w:hAnsi="Symbol"/>
      </w:rPr>
    </w:lvl>
    <w:lvl w:ilvl="7">
      <w:numFmt w:val="bullet"/>
      <w:lvlText w:val="·"/>
      <w:lvlJc w:val="left"/>
      <w:pPr>
        <w:ind w:left="2268" w:hanging="283"/>
      </w:pPr>
      <w:rPr>
        <w:rFonts w:ascii="Symbol" w:hAnsi="Symbol"/>
      </w:rPr>
    </w:lvl>
    <w:lvl w:ilvl="8">
      <w:numFmt w:val="bullet"/>
      <w:lvlText w:val="·"/>
      <w:lvlJc w:val="left"/>
      <w:pPr>
        <w:ind w:left="2551" w:hanging="283"/>
      </w:pPr>
      <w:rPr>
        <w:rFonts w:ascii="Symbol" w:hAnsi="Symbol"/>
      </w:rPr>
    </w:lvl>
  </w:abstractNum>
  <w:abstractNum w:abstractNumId="40">
    <w:nsid w:val="6D60418B"/>
    <w:multiLevelType w:val="multilevel"/>
    <w:tmpl w:val="468A80D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1">
    <w:nsid w:val="6F696A9D"/>
    <w:multiLevelType w:val="multilevel"/>
    <w:tmpl w:val="B7220AE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2">
    <w:nsid w:val="73E43D2A"/>
    <w:multiLevelType w:val="multilevel"/>
    <w:tmpl w:val="49FE0D4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3">
    <w:nsid w:val="7A4E4C41"/>
    <w:multiLevelType w:val="multilevel"/>
    <w:tmpl w:val="3C62F51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4">
    <w:nsid w:val="7A585863"/>
    <w:multiLevelType w:val="multilevel"/>
    <w:tmpl w:val="24461AD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5">
    <w:nsid w:val="7F1404F8"/>
    <w:multiLevelType w:val="multilevel"/>
    <w:tmpl w:val="85E64108"/>
    <w:styleLink w:val="29101370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27"/>
  </w:num>
  <w:num w:numId="3">
    <w:abstractNumId w:val="21"/>
  </w:num>
  <w:num w:numId="4">
    <w:abstractNumId w:val="12"/>
  </w:num>
  <w:num w:numId="5">
    <w:abstractNumId w:val="37"/>
  </w:num>
  <w:num w:numId="6">
    <w:abstractNumId w:val="32"/>
  </w:num>
  <w:num w:numId="7">
    <w:abstractNumId w:val="45"/>
  </w:num>
  <w:num w:numId="8">
    <w:abstractNumId w:val="6"/>
  </w:num>
  <w:num w:numId="9">
    <w:abstractNumId w:val="39"/>
  </w:num>
  <w:num w:numId="10">
    <w:abstractNumId w:val="18"/>
  </w:num>
  <w:num w:numId="11">
    <w:abstractNumId w:val="14"/>
  </w:num>
  <w:num w:numId="12">
    <w:abstractNumId w:val="17"/>
  </w:num>
  <w:num w:numId="13">
    <w:abstractNumId w:val="29"/>
  </w:num>
  <w:num w:numId="14">
    <w:abstractNumId w:val="27"/>
    <w:lvlOverride w:ilvl="0"/>
  </w:num>
  <w:num w:numId="15">
    <w:abstractNumId w:val="21"/>
    <w:lvlOverride w:ilvl="0"/>
  </w:num>
  <w:num w:numId="16">
    <w:abstractNumId w:val="3"/>
  </w:num>
  <w:num w:numId="17">
    <w:abstractNumId w:val="31"/>
  </w:num>
  <w:num w:numId="18">
    <w:abstractNumId w:val="28"/>
  </w:num>
  <w:num w:numId="19">
    <w:abstractNumId w:val="25"/>
  </w:num>
  <w:num w:numId="20">
    <w:abstractNumId w:val="10"/>
  </w:num>
  <w:num w:numId="21">
    <w:abstractNumId w:val="42"/>
  </w:num>
  <w:num w:numId="22">
    <w:abstractNumId w:val="15"/>
  </w:num>
  <w:num w:numId="23">
    <w:abstractNumId w:val="7"/>
  </w:num>
  <w:num w:numId="24">
    <w:abstractNumId w:val="5"/>
  </w:num>
  <w:num w:numId="25">
    <w:abstractNumId w:val="43"/>
  </w:num>
  <w:num w:numId="26">
    <w:abstractNumId w:val="7"/>
    <w:lvlOverride w:ilvl="0"/>
  </w:num>
  <w:num w:numId="27">
    <w:abstractNumId w:val="16"/>
  </w:num>
  <w:num w:numId="28">
    <w:abstractNumId w:val="7"/>
    <w:lvlOverride w:ilvl="0"/>
  </w:num>
  <w:num w:numId="29">
    <w:abstractNumId w:val="2"/>
  </w:num>
  <w:num w:numId="30">
    <w:abstractNumId w:val="13"/>
  </w:num>
  <w:num w:numId="31">
    <w:abstractNumId w:val="24"/>
  </w:num>
  <w:num w:numId="32">
    <w:abstractNumId w:val="19"/>
  </w:num>
  <w:num w:numId="33">
    <w:abstractNumId w:val="11"/>
  </w:num>
  <w:num w:numId="34">
    <w:abstractNumId w:val="23"/>
  </w:num>
  <w:num w:numId="35">
    <w:abstractNumId w:val="33"/>
  </w:num>
  <w:num w:numId="36">
    <w:abstractNumId w:val="8"/>
  </w:num>
  <w:num w:numId="37">
    <w:abstractNumId w:val="22"/>
  </w:num>
  <w:num w:numId="38">
    <w:abstractNumId w:val="30"/>
  </w:num>
  <w:num w:numId="39">
    <w:abstractNumId w:val="36"/>
  </w:num>
  <w:num w:numId="40">
    <w:abstractNumId w:val="41"/>
  </w:num>
  <w:num w:numId="41">
    <w:abstractNumId w:val="34"/>
  </w:num>
  <w:num w:numId="42">
    <w:abstractNumId w:val="23"/>
    <w:lvlOverride w:ilvl="0"/>
  </w:num>
  <w:num w:numId="43">
    <w:abstractNumId w:val="40"/>
  </w:num>
  <w:num w:numId="44">
    <w:abstractNumId w:val="7"/>
    <w:lvlOverride w:ilvl="0"/>
  </w:num>
  <w:num w:numId="45">
    <w:abstractNumId w:val="9"/>
  </w:num>
  <w:num w:numId="46">
    <w:abstractNumId w:val="0"/>
    <w:lvlOverride w:ilvl="0">
      <w:startOverride w:val="1"/>
    </w:lvlOverride>
  </w:num>
  <w:num w:numId="47">
    <w:abstractNumId w:val="1"/>
  </w:num>
  <w:num w:numId="48">
    <w:abstractNumId w:val="20"/>
  </w:num>
  <w:num w:numId="49">
    <w:abstractNumId w:val="0"/>
    <w:lvlOverride w:ilvl="0">
      <w:startOverride w:val="1"/>
    </w:lvlOverride>
  </w:num>
  <w:num w:numId="50">
    <w:abstractNumId w:val="35"/>
  </w:num>
  <w:num w:numId="51">
    <w:abstractNumId w:val="23"/>
    <w:lvlOverride w:ilvl="0"/>
  </w:num>
  <w:num w:numId="52">
    <w:abstractNumId w:val="4"/>
  </w:num>
  <w:num w:numId="53">
    <w:abstractNumId w:val="8"/>
    <w:lvlOverride w:ilvl="0"/>
  </w:num>
  <w:num w:numId="54">
    <w:abstractNumId w:val="44"/>
  </w:num>
  <w:num w:numId="55">
    <w:abstractNumId w:val="38"/>
  </w:num>
  <w:num w:numId="56">
    <w:abstractNumId w:val="26"/>
  </w:num>
  <w:num w:numId="57">
    <w:abstractNumId w:val="4"/>
    <w:lvlOverride w:ilvl="0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010F7"/>
    <w:rsid w:val="00057E12"/>
    <w:rsid w:val="00141892"/>
    <w:rsid w:val="0045147F"/>
    <w:rsid w:val="00E010F7"/>
    <w:rsid w:val="00F1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010F7"/>
  </w:style>
  <w:style w:type="paragraph" w:customStyle="1" w:styleId="TableContents">
    <w:name w:val="Table Contents"/>
    <w:basedOn w:val="Standard"/>
    <w:rsid w:val="00E010F7"/>
    <w:pPr>
      <w:suppressLineNumbers/>
    </w:pPr>
  </w:style>
  <w:style w:type="paragraph" w:customStyle="1" w:styleId="TableHeading">
    <w:name w:val="Table Heading"/>
    <w:basedOn w:val="TableContents"/>
    <w:rsid w:val="00E010F7"/>
    <w:pPr>
      <w:jc w:val="center"/>
    </w:pPr>
    <w:rPr>
      <w:b/>
      <w:bCs/>
    </w:rPr>
  </w:style>
  <w:style w:type="paragraph" w:customStyle="1" w:styleId="Heading">
    <w:name w:val="Heading"/>
    <w:basedOn w:val="Standard"/>
    <w:next w:val="Textbody"/>
    <w:rsid w:val="00E010F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E010F7"/>
    <w:pPr>
      <w:spacing w:after="120"/>
    </w:pPr>
  </w:style>
  <w:style w:type="paragraph" w:styleId="Lista">
    <w:name w:val="List"/>
    <w:basedOn w:val="Textbody"/>
    <w:rsid w:val="00E010F7"/>
  </w:style>
  <w:style w:type="paragraph" w:customStyle="1" w:styleId="Caption">
    <w:name w:val="Caption"/>
    <w:basedOn w:val="Standard"/>
    <w:rsid w:val="00E010F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010F7"/>
    <w:pPr>
      <w:suppressLineNumbers/>
    </w:pPr>
  </w:style>
  <w:style w:type="character" w:customStyle="1" w:styleId="WW8Num1z0">
    <w:name w:val="WW8Num1z0"/>
    <w:rsid w:val="00E010F7"/>
    <w:rPr>
      <w:rFonts w:ascii="Symbol" w:hAnsi="Symbol" w:cs="StarSymbol, 'Arial Unicode MS'"/>
      <w:sz w:val="18"/>
      <w:szCs w:val="18"/>
    </w:rPr>
  </w:style>
  <w:style w:type="character" w:customStyle="1" w:styleId="WW8Num2z0">
    <w:name w:val="WW8Num2z0"/>
    <w:rsid w:val="00E010F7"/>
    <w:rPr>
      <w:rFonts w:ascii="Symbol" w:hAnsi="Symbol" w:cs="StarSymbol, 'Arial Unicode MS'"/>
      <w:sz w:val="18"/>
      <w:szCs w:val="18"/>
    </w:rPr>
  </w:style>
  <w:style w:type="character" w:customStyle="1" w:styleId="WW8Num3z0">
    <w:name w:val="WW8Num3z0"/>
    <w:rsid w:val="00E010F7"/>
    <w:rPr>
      <w:rFonts w:ascii="Symbol" w:hAnsi="Symbol" w:cs="StarSymbol, 'Arial Unicode MS'"/>
      <w:sz w:val="18"/>
      <w:szCs w:val="18"/>
    </w:rPr>
  </w:style>
  <w:style w:type="character" w:customStyle="1" w:styleId="WW8Num4z0">
    <w:name w:val="WW8Num4z0"/>
    <w:rsid w:val="00E010F7"/>
    <w:rPr>
      <w:rFonts w:ascii="Symbol" w:hAnsi="Symbol" w:cs="StarSymbol, 'Arial Unicode MS'"/>
      <w:sz w:val="18"/>
      <w:szCs w:val="18"/>
    </w:rPr>
  </w:style>
  <w:style w:type="character" w:customStyle="1" w:styleId="WW8Num6z0">
    <w:name w:val="WW8Num6z0"/>
    <w:rsid w:val="00E010F7"/>
    <w:rPr>
      <w:rFonts w:ascii="Symbol" w:hAnsi="Symbol" w:cs="StarSymbol, 'Arial Unicode MS'"/>
      <w:sz w:val="18"/>
      <w:szCs w:val="18"/>
    </w:rPr>
  </w:style>
  <w:style w:type="character" w:customStyle="1" w:styleId="NumberingSymbols">
    <w:name w:val="Numbering Symbols"/>
    <w:rsid w:val="00E010F7"/>
  </w:style>
  <w:style w:type="character" w:customStyle="1" w:styleId="BulletSymbols">
    <w:name w:val="Bullet Symbols"/>
    <w:rsid w:val="00E010F7"/>
    <w:rPr>
      <w:rFonts w:ascii="OpenSymbol" w:eastAsia="OpenSymbol" w:hAnsi="OpenSymbol" w:cs="OpenSymbol"/>
    </w:rPr>
  </w:style>
  <w:style w:type="numbering" w:customStyle="1" w:styleId="WW8Num5">
    <w:name w:val="WW8Num5"/>
    <w:basedOn w:val="Bezlisty"/>
    <w:rsid w:val="00E010F7"/>
    <w:pPr>
      <w:numPr>
        <w:numId w:val="1"/>
      </w:numPr>
    </w:pPr>
  </w:style>
  <w:style w:type="numbering" w:customStyle="1" w:styleId="WW8Num1">
    <w:name w:val="WW8Num1"/>
    <w:basedOn w:val="Bezlisty"/>
    <w:rsid w:val="00E010F7"/>
    <w:pPr>
      <w:numPr>
        <w:numId w:val="2"/>
      </w:numPr>
    </w:pPr>
  </w:style>
  <w:style w:type="numbering" w:customStyle="1" w:styleId="WW8Num2">
    <w:name w:val="WW8Num2"/>
    <w:basedOn w:val="Bezlisty"/>
    <w:rsid w:val="00E010F7"/>
    <w:pPr>
      <w:numPr>
        <w:numId w:val="3"/>
      </w:numPr>
    </w:pPr>
  </w:style>
  <w:style w:type="numbering" w:customStyle="1" w:styleId="WW8Num3">
    <w:name w:val="WW8Num3"/>
    <w:basedOn w:val="Bezlisty"/>
    <w:rsid w:val="00E010F7"/>
    <w:pPr>
      <w:numPr>
        <w:numId w:val="4"/>
      </w:numPr>
    </w:pPr>
  </w:style>
  <w:style w:type="numbering" w:customStyle="1" w:styleId="WW8Num4">
    <w:name w:val="WW8Num4"/>
    <w:basedOn w:val="Bezlisty"/>
    <w:rsid w:val="00E010F7"/>
    <w:pPr>
      <w:numPr>
        <w:numId w:val="5"/>
      </w:numPr>
    </w:pPr>
  </w:style>
  <w:style w:type="numbering" w:customStyle="1" w:styleId="WW8Num6">
    <w:name w:val="WW8Num6"/>
    <w:basedOn w:val="Bezlisty"/>
    <w:rsid w:val="00E010F7"/>
    <w:pPr>
      <w:numPr>
        <w:numId w:val="6"/>
      </w:numPr>
    </w:pPr>
  </w:style>
  <w:style w:type="numbering" w:customStyle="1" w:styleId="291013701">
    <w:name w:val="291013701"/>
    <w:basedOn w:val="Bezlisty"/>
    <w:rsid w:val="00E010F7"/>
    <w:pPr>
      <w:numPr>
        <w:numId w:val="7"/>
      </w:numPr>
    </w:pPr>
  </w:style>
  <w:style w:type="numbering" w:customStyle="1" w:styleId="291013702">
    <w:name w:val="291013702"/>
    <w:basedOn w:val="Bezlisty"/>
    <w:rsid w:val="00E010F7"/>
    <w:pPr>
      <w:numPr>
        <w:numId w:val="8"/>
      </w:numPr>
    </w:pPr>
  </w:style>
  <w:style w:type="numbering" w:customStyle="1" w:styleId="291013703">
    <w:name w:val="291013703"/>
    <w:basedOn w:val="Bezlisty"/>
    <w:rsid w:val="00E010F7"/>
    <w:pPr>
      <w:numPr>
        <w:numId w:val="9"/>
      </w:numPr>
    </w:pPr>
  </w:style>
  <w:style w:type="numbering" w:customStyle="1" w:styleId="291013704">
    <w:name w:val="291013704"/>
    <w:basedOn w:val="Bezlisty"/>
    <w:rsid w:val="00E010F7"/>
    <w:pPr>
      <w:numPr>
        <w:numId w:val="10"/>
      </w:numPr>
    </w:pPr>
  </w:style>
  <w:style w:type="numbering" w:customStyle="1" w:styleId="291013705">
    <w:name w:val="291013705"/>
    <w:basedOn w:val="Bezlisty"/>
    <w:rsid w:val="00E010F7"/>
    <w:pPr>
      <w:numPr>
        <w:numId w:val="11"/>
      </w:numPr>
    </w:pPr>
  </w:style>
  <w:style w:type="numbering" w:customStyle="1" w:styleId="291013706">
    <w:name w:val="291013706"/>
    <w:basedOn w:val="Bezlisty"/>
    <w:rsid w:val="00E010F7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6998</TotalTime>
  <Pages>16</Pages>
  <Words>3424</Words>
  <Characters>20550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AgnieszkaK_P301</dc:creator>
  <cp:lastModifiedBy>Użytkownik systemu Windows</cp:lastModifiedBy>
  <cp:revision>1</cp:revision>
  <cp:lastPrinted>2025-02-27T07:02:00Z</cp:lastPrinted>
  <dcterms:created xsi:type="dcterms:W3CDTF">2025-02-27T06:10:00Z</dcterms:created>
  <dcterms:modified xsi:type="dcterms:W3CDTF">2025-02-27T07:08:00Z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